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EAB1">
      <w:pPr>
        <w:jc w:val="center"/>
        <w:rPr>
          <w:rFonts w:hint="eastAsia" w:ascii="方正小标宋简体" w:hAnsi="方正小标宋简体" w:eastAsia="方正小标宋简体" w:cs="方正小标宋简体"/>
          <w:spacing w:val="20"/>
          <w:sz w:val="44"/>
          <w:szCs w:val="44"/>
        </w:rPr>
      </w:pPr>
    </w:p>
    <w:p w14:paraId="26C5D657">
      <w:pPr>
        <w:jc w:val="center"/>
        <w:rPr>
          <w:rFonts w:hint="eastAsia" w:ascii="方正小标宋简体" w:hAnsi="方正小标宋简体" w:eastAsia="方正小标宋简体" w:cs="方正小标宋简体"/>
          <w:spacing w:val="20"/>
          <w:sz w:val="44"/>
          <w:szCs w:val="44"/>
        </w:rPr>
      </w:pPr>
    </w:p>
    <w:p w14:paraId="72DD2C85">
      <w:pPr>
        <w:jc w:val="center"/>
        <w:rPr>
          <w:rFonts w:hint="eastAsia" w:ascii="方正小标宋简体" w:hAnsi="方正小标宋简体" w:eastAsia="方正小标宋简体" w:cs="方正小标宋简体"/>
          <w:spacing w:val="20"/>
          <w:sz w:val="44"/>
          <w:szCs w:val="44"/>
        </w:rPr>
      </w:pPr>
    </w:p>
    <w:p w14:paraId="5B1F03F4">
      <w:pPr>
        <w:jc w:val="both"/>
        <w:rPr>
          <w:rFonts w:hint="eastAsia" w:ascii="方正小标宋简体" w:hAnsi="方正小标宋简体" w:eastAsia="方正小标宋简体" w:cs="方正小标宋简体"/>
          <w:spacing w:val="20"/>
          <w:sz w:val="44"/>
          <w:szCs w:val="44"/>
        </w:rPr>
      </w:pPr>
    </w:p>
    <w:p w14:paraId="7E999107">
      <w:pPr>
        <w:jc w:val="both"/>
        <w:rPr>
          <w:rFonts w:hint="eastAsia" w:ascii="方正小标宋简体" w:hAnsi="方正小标宋简体" w:eastAsia="方正小标宋简体" w:cs="方正小标宋简体"/>
          <w:spacing w:val="20"/>
          <w:sz w:val="44"/>
          <w:szCs w:val="44"/>
        </w:rPr>
      </w:pPr>
    </w:p>
    <w:p w14:paraId="4491AA2A">
      <w:pPr>
        <w:keepNext w:val="0"/>
        <w:keepLines w:val="0"/>
        <w:pageBreakBefore w:val="0"/>
        <w:widowControl w:val="0"/>
        <w:tabs>
          <w:tab w:val="left" w:pos="2016"/>
          <w:tab w:val="center" w:pos="4213"/>
        </w:tabs>
        <w:kinsoku/>
        <w:wordWrap/>
        <w:overflowPunct/>
        <w:topLinePunct w:val="0"/>
        <w:autoSpaceDE/>
        <w:autoSpaceDN/>
        <w:bidi w:val="0"/>
        <w:adjustRightInd w:val="0"/>
        <w:snapToGrid w:val="0"/>
        <w:spacing w:before="312" w:beforeLines="100" w:line="720" w:lineRule="auto"/>
        <w:jc w:val="center"/>
        <w:textAlignment w:val="auto"/>
        <w:rPr>
          <w:rFonts w:hint="eastAsia" w:ascii="方正小标宋简体" w:hAnsi="方正小标宋简体" w:eastAsia="方正小标宋简体" w:cs="方正小标宋简体"/>
          <w:b/>
          <w:sz w:val="44"/>
          <w:szCs w:val="44"/>
        </w:rPr>
      </w:pPr>
      <w:r>
        <w:rPr>
          <w:rFonts w:hint="eastAsia" w:ascii="仿宋_GB2312" w:hAnsi="仿宋_GB2312" w:eastAsia="仿宋_GB2312" w:cs="仿宋_GB2312"/>
          <w:color w:val="000000"/>
          <w:sz w:val="32"/>
          <w:szCs w:val="32"/>
        </w:rPr>
        <w:t>西装协发【202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07</w:t>
      </w:r>
      <w:r>
        <w:rPr>
          <w:rFonts w:hint="eastAsia" w:ascii="仿宋_GB2312" w:hAnsi="仿宋_GB2312" w:eastAsia="仿宋_GB2312" w:cs="仿宋_GB2312"/>
          <w:color w:val="000000"/>
          <w:sz w:val="32"/>
          <w:szCs w:val="32"/>
        </w:rPr>
        <w:t>号</w:t>
      </w:r>
    </w:p>
    <w:p w14:paraId="295FDF0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职业技能等级认定室内装饰</w:t>
      </w:r>
    </w:p>
    <w:p w14:paraId="67F8EE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设计师报名公告</w:t>
      </w:r>
    </w:p>
    <w:p w14:paraId="5ED8FAEE">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pacing w:val="20"/>
          <w:sz w:val="44"/>
          <w:szCs w:val="44"/>
        </w:rPr>
      </w:pPr>
    </w:p>
    <w:p w14:paraId="3D7D6B87">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各建筑行业企业、设计从业人员：</w:t>
      </w:r>
    </w:p>
    <w:p w14:paraId="6F9F087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陕西省职业技能等级认定工作规程》《国家职业标准编制技术规程》（2023年版）和《室内装饰设计师国家职业标准》（2023年版），现面向建筑行业企业、设计从业人员和院校设计类应届毕业生开展“室内装饰设计师”职业技能等级认定工作。持证者可按规定享受技能提升补贴、人才认定、技能落户、抵扣个税等政策待遇。现将报名有关事项公告如下：</w:t>
      </w:r>
    </w:p>
    <w:p w14:paraId="27181F9F">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一、报名对象</w:t>
      </w:r>
    </w:p>
    <w:p w14:paraId="3E6B15E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rPr>
        <w:t>对建筑物内部空间进行室内环境设计的专业人员。</w:t>
      </w:r>
    </w:p>
    <w:tbl>
      <w:tblPr>
        <w:tblStyle w:val="18"/>
        <w:tblpPr w:leftFromText="180" w:rightFromText="180" w:vertAnchor="text" w:horzAnchor="page" w:tblpX="1555" w:tblpY="951"/>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0"/>
        <w:gridCol w:w="1560"/>
        <w:gridCol w:w="3330"/>
        <w:gridCol w:w="2220"/>
      </w:tblGrid>
      <w:tr w14:paraId="53C0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90" w:type="dxa"/>
            <w:vAlign w:val="center"/>
          </w:tcPr>
          <w:p w14:paraId="6C1CB75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职业编码</w:t>
            </w:r>
          </w:p>
        </w:tc>
        <w:tc>
          <w:tcPr>
            <w:tcW w:w="1560" w:type="dxa"/>
            <w:vAlign w:val="center"/>
          </w:tcPr>
          <w:p w14:paraId="0F1EFD79">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职业名称</w:t>
            </w:r>
          </w:p>
        </w:tc>
        <w:tc>
          <w:tcPr>
            <w:tcW w:w="3330" w:type="dxa"/>
            <w:vAlign w:val="center"/>
          </w:tcPr>
          <w:p w14:paraId="3099C955">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认定等级</w:t>
            </w:r>
          </w:p>
        </w:tc>
        <w:tc>
          <w:tcPr>
            <w:tcW w:w="2220" w:type="dxa"/>
            <w:vAlign w:val="center"/>
          </w:tcPr>
          <w:p w14:paraId="3E5B94AB">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收费标准（元）</w:t>
            </w:r>
          </w:p>
        </w:tc>
      </w:tr>
      <w:tr w14:paraId="582E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restart"/>
            <w:vAlign w:val="center"/>
          </w:tcPr>
          <w:p w14:paraId="6E58B827">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4-08-08-07</w:t>
            </w:r>
          </w:p>
        </w:tc>
        <w:tc>
          <w:tcPr>
            <w:tcW w:w="1560" w:type="dxa"/>
            <w:vMerge w:val="restart"/>
            <w:vAlign w:val="center"/>
          </w:tcPr>
          <w:p w14:paraId="2D46B649">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室内装饰</w:t>
            </w:r>
          </w:p>
          <w:p w14:paraId="7FC8F9B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设计师</w:t>
            </w:r>
          </w:p>
        </w:tc>
        <w:tc>
          <w:tcPr>
            <w:tcW w:w="3330" w:type="dxa"/>
            <w:vAlign w:val="center"/>
          </w:tcPr>
          <w:p w14:paraId="30F0EC85">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三级/室内装饰设计师</w:t>
            </w:r>
          </w:p>
          <w:p w14:paraId="7550146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高级工</w:t>
            </w:r>
          </w:p>
        </w:tc>
        <w:tc>
          <w:tcPr>
            <w:tcW w:w="2220" w:type="dxa"/>
            <w:vAlign w:val="center"/>
          </w:tcPr>
          <w:p w14:paraId="2147F2B4">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550</w:t>
            </w:r>
          </w:p>
        </w:tc>
      </w:tr>
      <w:tr w14:paraId="7877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continue"/>
            <w:vAlign w:val="center"/>
          </w:tcPr>
          <w:p w14:paraId="29DB69DC">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1560" w:type="dxa"/>
            <w:vMerge w:val="continue"/>
            <w:vAlign w:val="center"/>
          </w:tcPr>
          <w:p w14:paraId="499208BF">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3330" w:type="dxa"/>
            <w:vAlign w:val="center"/>
          </w:tcPr>
          <w:p w14:paraId="4885DAD7">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color w:val="000000" w:themeColor="text1"/>
                <w:spacing w:val="-20"/>
                <w:sz w:val="32"/>
                <w:szCs w:val="32"/>
                <w14:textFill>
                  <w14:solidFill>
                    <w14:schemeClr w14:val="tx1"/>
                  </w14:solidFill>
                </w14:textFill>
              </w:rPr>
            </w:pPr>
            <w:r>
              <w:rPr>
                <w:rFonts w:hint="eastAsia" w:ascii="仿宋_GB2312" w:hAnsi="仿宋_GB2312" w:eastAsia="仿宋_GB2312" w:cs="仿宋_GB2312"/>
                <w:sz w:val="32"/>
                <w:szCs w:val="32"/>
              </w:rPr>
              <w:t>四级</w:t>
            </w:r>
            <w:r>
              <w:rPr>
                <w:rFonts w:hint="eastAsia" w:ascii="仿宋_GB2312" w:hAnsi="仿宋_GB2312" w:eastAsia="仿宋_GB2312" w:cs="仿宋_GB2312"/>
                <w:color w:val="000000" w:themeColor="text1"/>
                <w:spacing w:val="-20"/>
                <w:sz w:val="32"/>
                <w:szCs w:val="32"/>
                <w14:textFill>
                  <w14:solidFill>
                    <w14:schemeClr w14:val="tx1"/>
                  </w14:solidFill>
                </w14:textFill>
              </w:rPr>
              <w:t>/室内装饰设计师</w:t>
            </w:r>
          </w:p>
          <w:p w14:paraId="1C11CA18">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pacing w:val="-20"/>
                <w:sz w:val="32"/>
                <w:szCs w:val="32"/>
                <w14:textFill>
                  <w14:solidFill>
                    <w14:schemeClr w14:val="tx1"/>
                  </w14:solidFill>
                </w14:textFill>
              </w:rPr>
              <w:t>中级工</w:t>
            </w:r>
          </w:p>
        </w:tc>
        <w:tc>
          <w:tcPr>
            <w:tcW w:w="2220" w:type="dxa"/>
            <w:vAlign w:val="center"/>
          </w:tcPr>
          <w:p w14:paraId="64133FC6">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350</w:t>
            </w:r>
          </w:p>
        </w:tc>
      </w:tr>
      <w:tr w14:paraId="3CBA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continue"/>
            <w:vAlign w:val="center"/>
          </w:tcPr>
          <w:p w14:paraId="6909250B">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1560" w:type="dxa"/>
            <w:vMerge w:val="continue"/>
            <w:vAlign w:val="center"/>
          </w:tcPr>
          <w:p w14:paraId="2805C148">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p>
        </w:tc>
        <w:tc>
          <w:tcPr>
            <w:tcW w:w="3330" w:type="dxa"/>
            <w:vAlign w:val="center"/>
          </w:tcPr>
          <w:p w14:paraId="3EBB524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五级/室内装饰设计师</w:t>
            </w:r>
          </w:p>
          <w:p w14:paraId="79A66338">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初级工</w:t>
            </w:r>
          </w:p>
        </w:tc>
        <w:tc>
          <w:tcPr>
            <w:tcW w:w="2220" w:type="dxa"/>
            <w:vAlign w:val="center"/>
          </w:tcPr>
          <w:p w14:paraId="49BC8B67">
            <w:pPr>
              <w:keepNext w:val="0"/>
              <w:keepLines w:val="0"/>
              <w:pageBreakBefore w:val="0"/>
              <w:kinsoku/>
              <w:wordWrap/>
              <w:overflowPunct/>
              <w:topLinePunct w:val="0"/>
              <w:autoSpaceDE/>
              <w:autoSpaceDN/>
              <w:bidi w:val="0"/>
              <w:adjustRightInd/>
              <w:snapToGrid w:val="0"/>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300</w:t>
            </w:r>
          </w:p>
        </w:tc>
      </w:tr>
    </w:tbl>
    <w:p w14:paraId="11E3B229">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b/>
          <w:bCs/>
          <w:sz w:val="32"/>
          <w:szCs w:val="32"/>
        </w:rPr>
      </w:pPr>
      <w:r>
        <w:rPr>
          <w:rFonts w:hint="eastAsia" w:ascii="黑体" w:hAnsi="黑体" w:eastAsia="黑体" w:cs="黑体"/>
          <w:b w:val="0"/>
          <w:bCs w:val="0"/>
          <w:sz w:val="32"/>
          <w:szCs w:val="32"/>
        </w:rPr>
        <w:t>二、认定职业（工种）、等级及收费标准（已备案）</w:t>
      </w:r>
    </w:p>
    <w:p w14:paraId="3E2C2806">
      <w:pPr>
        <w:keepNext w:val="0"/>
        <w:keepLines w:val="0"/>
        <w:pageBreakBefore w:val="0"/>
        <w:numPr>
          <w:ilvl w:val="0"/>
          <w:numId w:val="1"/>
        </w:numPr>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申报条件</w:t>
      </w:r>
    </w:p>
    <w:p w14:paraId="487D7874">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依据《国家职业标准编制技术规程》（2023年版），申报条件如下：</w:t>
      </w:r>
    </w:p>
    <w:p w14:paraId="1C8862CF">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（一）五级/初级工（下列条件具备之一即可）</w:t>
      </w:r>
    </w:p>
    <w:p w14:paraId="4DD93E8A">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1.年满16周岁，拟从事本职业或相关职业工作；</w:t>
      </w:r>
    </w:p>
    <w:p w14:paraId="21A33717">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2.年满16周岁，从事本职业或相关职业工作。</w:t>
      </w:r>
    </w:p>
    <w:p w14:paraId="1B9B54C4">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（二）四级/中级工（下列条件具备之一即可）</w:t>
      </w:r>
    </w:p>
    <w:p w14:paraId="3075335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1.累计从事本职业或相关职业工作满5年；</w:t>
      </w:r>
    </w:p>
    <w:p w14:paraId="5403079D">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2.取得本职业或相关职业五级/初级工职业资格（职业技 能等级）证书后，累计从事本职业或相关职业工作满3年；</w:t>
      </w:r>
    </w:p>
    <w:p w14:paraId="5C242783">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3.取得本专业或相关专业的技工院校或中等及以上职业院校、专科及以上普通高等学校毕业证书（含在读应届毕业生）。</w:t>
      </w:r>
    </w:p>
    <w:p w14:paraId="4122DCE4">
      <w:pPr>
        <w:keepNext w:val="0"/>
        <w:keepLines w:val="0"/>
        <w:pageBreakBefore w:val="0"/>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（三）三级/高级工（下列条件具备之一即可）</w:t>
      </w:r>
    </w:p>
    <w:p w14:paraId="13BF43A5">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1.累计从事本职业或相关职业工作满10年；</w:t>
      </w:r>
    </w:p>
    <w:p w14:paraId="0B5FD1FE">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2.取得本职业或相关职业四级/中级工职业资格（职业技能等级）证书后，累计从事本职业或相关职业工作满4年；</w:t>
      </w:r>
    </w:p>
    <w:p w14:paraId="565BDAF6">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3.取得符合专业对应关系的初级职称（专业技术人员职业资格）后，累计从事本职业或相关职业工作满1年；</w:t>
      </w:r>
    </w:p>
    <w:p w14:paraId="70CF7C9B">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4.取得本专业或相关专业的技工院校高级工班及以上毕业证书（含在读应届毕业生）；</w:t>
      </w:r>
    </w:p>
    <w:p w14:paraId="21466728">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5.取得本职业或相关职业四级/中级工职业资格（职业技能等级）证书，并取得高等职业学校、专科及以上普通高等学校本专业或相关专业毕业证书（含在读应届毕业生）；</w:t>
      </w:r>
    </w:p>
    <w:p w14:paraId="679F6610">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6.取得经评估论证的高等职业学校、专科及以上普通高等学校本专业或相关专业的毕业证书（含在读应届毕业生）。</w:t>
      </w:r>
    </w:p>
    <w:p w14:paraId="499804A3">
      <w:pPr>
        <w:keepNext w:val="0"/>
        <w:keepLines w:val="0"/>
        <w:pageBreakBefore w:val="0"/>
        <w:numPr>
          <w:ilvl w:val="0"/>
          <w:numId w:val="2"/>
        </w:numPr>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申报材料</w:t>
      </w:r>
    </w:p>
    <w:p w14:paraId="1A36F3F4">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《职业技能等级认定申报表》纸质版2份（附件1）；</w:t>
      </w:r>
    </w:p>
    <w:p w14:paraId="0D15E9CC">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身份证正反面复印件1份</w:t>
      </w:r>
      <w:r>
        <w:rPr>
          <w:rFonts w:hint="eastAsia" w:ascii="仿宋_GB2312" w:hAnsi="仿宋_GB2312" w:eastAsia="仿宋_GB2312" w:cs="仿宋_GB2312"/>
          <w:kern w:val="0"/>
          <w:sz w:val="32"/>
          <w:szCs w:val="32"/>
        </w:rPr>
        <w:t>（A4纸复印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字迹清晰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本人签字确认“与原件一致”）</w:t>
      </w:r>
      <w:r>
        <w:rPr>
          <w:rFonts w:hint="eastAsia" w:ascii="仿宋_GB2312" w:hAnsi="仿宋_GB2312" w:eastAsia="仿宋_GB2312" w:cs="仿宋_GB2312"/>
          <w:sz w:val="32"/>
          <w:szCs w:val="32"/>
        </w:rPr>
        <w:t>；</w:t>
      </w:r>
    </w:p>
    <w:p w14:paraId="7D4AACE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第一学历或最高学历毕业证书复印件1份及教育部学籍在线验证报告（有效期内）；</w:t>
      </w:r>
    </w:p>
    <w:p w14:paraId="1B3F0F7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一寸白底彩色证件照电子版1张（照片命名：姓名_身份证号码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jpg格式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大小不超过20KB）；</w:t>
      </w:r>
    </w:p>
    <w:p w14:paraId="1A18560A">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已取得本专业或相关专业职业资格、职业技能等级、专业技术职称或执业资格证书复印件1份，以及联网查询证明或批准文件；</w:t>
      </w:r>
    </w:p>
    <w:p w14:paraId="7BEA7E5F">
      <w:pPr>
        <w:keepNext w:val="0"/>
        <w:keepLines w:val="0"/>
        <w:pageBreakBefore w:val="0"/>
        <w:widowControl/>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申报职业技能等级认定工龄证明原件1份（附件2），</w:t>
      </w:r>
      <w:r>
        <w:rPr>
          <w:rFonts w:hint="eastAsia" w:ascii="仿宋_GB2312" w:hAnsi="仿宋_GB2312" w:eastAsia="仿宋_GB2312" w:cs="仿宋_GB2312"/>
          <w:kern w:val="0"/>
          <w:sz w:val="32"/>
          <w:szCs w:val="32"/>
        </w:rPr>
        <w:t>按模板填写，加盖所在单位或相关证明单位公章，从业年限核算符合相关要求，佐证材料齐全（如涉及多段工作经历的，要分段核实，提供多段工作证明，确保从事职业及工作年限符合报名条件）；</w:t>
      </w:r>
    </w:p>
    <w:p w14:paraId="13396121">
      <w:pPr>
        <w:keepNext w:val="0"/>
        <w:keepLines w:val="0"/>
        <w:pageBreakBefore w:val="0"/>
        <w:widowControl/>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个人社保证明纸质版1份，（可查询，A4纸横版打印，加盖社保部门或参保单位公章，作为从业经历佐证）；</w:t>
      </w:r>
    </w:p>
    <w:p w14:paraId="2FB83C86">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个人承诺书1份（附件3，须手签）；</w:t>
      </w:r>
    </w:p>
    <w:p w14:paraId="6468D915">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本人在本专业领域主要案例、业绩、成果证明材料。</w:t>
      </w:r>
    </w:p>
    <w:p w14:paraId="79B994AC">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五、报送方式</w:t>
      </w:r>
    </w:p>
    <w:p w14:paraId="6826543B">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（一）</w:t>
      </w:r>
      <w:r>
        <w:rPr>
          <w:rFonts w:hint="eastAsia" w:ascii="仿宋_GB2312" w:hAnsi="仿宋_GB2312" w:eastAsia="仿宋_GB2312" w:cs="仿宋_GB2312"/>
          <w:kern w:val="0"/>
          <w:sz w:val="32"/>
          <w:szCs w:val="32"/>
        </w:rPr>
        <w:t>申报人</w:t>
      </w:r>
      <w:r>
        <w:rPr>
          <w:rFonts w:hint="eastAsia" w:ascii="仿宋_GB2312" w:hAnsi="仿宋_GB2312" w:eastAsia="仿宋_GB2312" w:cs="仿宋_GB2312"/>
          <w:sz w:val="32"/>
          <w:szCs w:val="32"/>
        </w:rPr>
        <w:t>须携带单位介绍信，递交纸质申报材料，并配合原件核验。不接受邮寄；</w:t>
      </w:r>
    </w:p>
    <w:p w14:paraId="7670EF90">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所有材料须用档案袋装存，粘贴《申报材料目录》（附件4）。递交时需携带证件原件现场核验；</w:t>
      </w:r>
    </w:p>
    <w:p w14:paraId="0A154D81">
      <w:pPr>
        <w:keepNext w:val="0"/>
        <w:keepLines w:val="0"/>
        <w:pageBreakBefore w:val="0"/>
        <w:widowControl/>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所有材料须同步提交PDF电子扫描件</w:t>
      </w:r>
      <w:r>
        <w:rPr>
          <w:rFonts w:hint="eastAsia" w:ascii="仿宋_GB2312" w:hAnsi="仿宋_GB2312" w:eastAsia="仿宋_GB2312" w:cs="仿宋_GB2312"/>
          <w:kern w:val="0"/>
          <w:sz w:val="32"/>
          <w:szCs w:val="32"/>
        </w:rPr>
        <w:t>至指定邮箱：xaszsyxh@163.com。邮件主题注明“室内装饰设计师认定+姓名+认定等级”。扫描件应图像清晰，按材料顺序规范命名。</w:t>
      </w:r>
    </w:p>
    <w:p w14:paraId="2685432B">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六、时间安排</w:t>
      </w:r>
    </w:p>
    <w:tbl>
      <w:tblPr>
        <w:tblStyle w:val="18"/>
        <w:tblW w:w="90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1"/>
        <w:gridCol w:w="3345"/>
        <w:gridCol w:w="3082"/>
      </w:tblGrid>
      <w:tr w14:paraId="6E07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641" w:type="dxa"/>
            <w:vAlign w:val="center"/>
          </w:tcPr>
          <w:p w14:paraId="65311416">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认定等级</w:t>
            </w:r>
          </w:p>
        </w:tc>
        <w:tc>
          <w:tcPr>
            <w:tcW w:w="3345" w:type="dxa"/>
            <w:vAlign w:val="center"/>
          </w:tcPr>
          <w:p w14:paraId="7F02621D">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第一批次报名时间</w:t>
            </w:r>
          </w:p>
        </w:tc>
        <w:tc>
          <w:tcPr>
            <w:tcW w:w="3082" w:type="dxa"/>
            <w:vAlign w:val="center"/>
          </w:tcPr>
          <w:p w14:paraId="5419CB0F">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考试时间</w:t>
            </w:r>
          </w:p>
        </w:tc>
      </w:tr>
      <w:tr w14:paraId="5D261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1" w:type="dxa"/>
            <w:vAlign w:val="center"/>
          </w:tcPr>
          <w:p w14:paraId="73C9AAF4">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初级、中级、高级</w:t>
            </w:r>
          </w:p>
        </w:tc>
        <w:tc>
          <w:tcPr>
            <w:tcW w:w="3345" w:type="dxa"/>
            <w:vAlign w:val="center"/>
          </w:tcPr>
          <w:p w14:paraId="4ABFE835">
            <w:pPr>
              <w:keepNext w:val="0"/>
              <w:keepLines w:val="0"/>
              <w:pageBreakBefore w:val="0"/>
              <w:kinsoku/>
              <w:wordWrap/>
              <w:overflowPunct/>
              <w:topLinePunct w:val="0"/>
              <w:autoSpaceDE/>
              <w:autoSpaceDN/>
              <w:bidi w:val="0"/>
              <w:adjustRightInd/>
              <w:snapToGrid w:val="0"/>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2026.5.26-2026.6.26   </w:t>
            </w:r>
          </w:p>
        </w:tc>
        <w:tc>
          <w:tcPr>
            <w:tcW w:w="3082" w:type="dxa"/>
            <w:vAlign w:val="center"/>
          </w:tcPr>
          <w:p w14:paraId="28CC88A2">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每等级满30人即</w:t>
            </w:r>
          </w:p>
          <w:p w14:paraId="7BC458B0">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组织考试</w:t>
            </w:r>
          </w:p>
        </w:tc>
      </w:tr>
    </w:tbl>
    <w:p w14:paraId="571EB37D">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注：逾期申报顺延至下一批次。</w:t>
      </w:r>
    </w:p>
    <w:p w14:paraId="3A49BD85">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七、认定方式及注意事项</w:t>
      </w:r>
    </w:p>
    <w:p w14:paraId="639DEEF9">
      <w:pPr>
        <w:keepNext w:val="0"/>
        <w:keepLines w:val="0"/>
        <w:pageBreakBefore w:val="0"/>
        <w:numPr>
          <w:ilvl w:val="0"/>
          <w:numId w:val="3"/>
        </w:numPr>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认定方式</w:t>
      </w:r>
    </w:p>
    <w:p w14:paraId="7F8B0AB4">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分为理论知识考试、技能考核及综合评审。考核内容及权重详见《室内装饰设计师国家职业标准》（2023年版）。</w:t>
      </w:r>
    </w:p>
    <w:p w14:paraId="3E064D12">
      <w:pPr>
        <w:keepNext w:val="0"/>
        <w:keepLines w:val="0"/>
        <w:pageBreakBefore w:val="0"/>
        <w:numPr>
          <w:ilvl w:val="0"/>
          <w:numId w:val="3"/>
        </w:numPr>
        <w:kinsoku/>
        <w:wordWrap/>
        <w:overflowPunct/>
        <w:topLinePunct w:val="0"/>
        <w:autoSpaceDE/>
        <w:autoSpaceDN/>
        <w:bidi w:val="0"/>
        <w:adjustRightInd/>
        <w:spacing w:line="580" w:lineRule="exact"/>
        <w:ind w:left="0" w:leftChars="0" w:firstLine="643" w:firstLineChars="200"/>
        <w:jc w:val="both"/>
        <w:textAlignment w:val="auto"/>
        <w:rPr>
          <w:rFonts w:hint="eastAsia" w:ascii="楷体" w:hAnsi="楷体" w:eastAsia="楷体" w:cs="楷体"/>
          <w:b/>
          <w:bCs/>
          <w:sz w:val="32"/>
          <w:szCs w:val="32"/>
        </w:rPr>
      </w:pPr>
      <w:r>
        <w:rPr>
          <w:rFonts w:hint="eastAsia" w:ascii="楷体" w:hAnsi="楷体" w:eastAsia="楷体" w:cs="楷体"/>
          <w:b/>
          <w:bCs/>
          <w:sz w:val="32"/>
          <w:szCs w:val="32"/>
        </w:rPr>
        <w:t>注意事项</w:t>
      </w:r>
    </w:p>
    <w:p w14:paraId="1677AD5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1.如遇职业技能等级认定政策调整或特殊情况需要变更认定时间的，将根据最新政策文件进行调整，并提前另行通知；</w:t>
      </w:r>
    </w:p>
    <w:p w14:paraId="1866AA2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2.因考生个人原因（非公共突发事件）不能按时参加当次考试的，一律视为缺考，即放弃当次考试，不退费且不设延期，下次报名须重新报考缴费；</w:t>
      </w:r>
    </w:p>
    <w:p w14:paraId="3FD2B009">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3.理论知识、技能操作、论文答辩（综合评审）中，单科考试合格者，成绩可保留1年</w:t>
      </w:r>
      <w:r>
        <w:rPr>
          <w:rFonts w:hint="eastAsia" w:ascii="仿宋_GB2312" w:hAnsi="仿宋_GB2312" w:eastAsia="仿宋_GB2312" w:cs="仿宋_GB2312"/>
          <w:kern w:val="0"/>
          <w:sz w:val="32"/>
          <w:szCs w:val="32"/>
        </w:rPr>
        <w:t>（自考试合格之日起计算）</w:t>
      </w:r>
      <w:r>
        <w:rPr>
          <w:rFonts w:hint="eastAsia" w:ascii="仿宋_GB2312" w:hAnsi="仿宋_GB2312" w:eastAsia="仿宋_GB2312" w:cs="仿宋_GB2312"/>
          <w:sz w:val="32"/>
          <w:szCs w:val="32"/>
        </w:rPr>
        <w:t>，1年内可报名参加1次对应不合格科目的补考，补考仍不合格的，原合格成绩作废，下次考试需重新报考全部科目。</w:t>
      </w:r>
    </w:p>
    <w:p w14:paraId="38B490B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八、重要事项</w:t>
      </w:r>
    </w:p>
    <w:p w14:paraId="4C615109">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考试合格者将被颁发职业技能等级证书，证书可在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技能</w:t>
      </w:r>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rPr>
        <w:t>才评价证书联网查询平台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（网址http://zscx.osta.org.cn/）查询</w:t>
      </w:r>
      <w:r>
        <w:rPr>
          <w:rFonts w:hint="eastAsia" w:ascii="仿宋_GB2312" w:hAnsi="仿宋_GB2312" w:eastAsia="仿宋_GB2312" w:cs="仿宋_GB2312"/>
          <w:sz w:val="32"/>
          <w:szCs w:val="32"/>
          <w:lang w:eastAsia="zh-CN"/>
        </w:rPr>
        <w:t>。</w:t>
      </w:r>
    </w:p>
    <w:p w14:paraId="1A340642">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提倡持证上岗。行业各单位应高度重视并支持设计人员持证上岗，以提升从业人员整体素质。</w:t>
      </w:r>
    </w:p>
    <w:p w14:paraId="1ED46750">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协会作为经西安市人力资源和社会保障局遴选备案的职业技能等级认定社会培训评价组织（机构备案号S000061020091），可在“技能人才评价工作网”（</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"http://osta.mohrss.gov.cn/" \t "https://chat.deepseek.com/a/chat/s/_blank"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http://osta.mohrss.gov.cn</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）查询核验。</w:t>
      </w:r>
    </w:p>
    <w:p w14:paraId="615A7BA2">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九、联系方式</w:t>
      </w:r>
    </w:p>
    <w:p w14:paraId="2049A212">
      <w:pPr>
        <w:keepNext w:val="0"/>
        <w:keepLines w:val="0"/>
        <w:pageBreakBefore w:val="0"/>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联系人：</w:t>
      </w:r>
      <w:r>
        <w:rPr>
          <w:rFonts w:hint="eastAsia" w:ascii="仿宋_GB2312" w:hAnsi="仿宋_GB2312" w:eastAsia="仿宋_GB2312" w:cs="仿宋_GB2312"/>
          <w:sz w:val="32"/>
          <w:szCs w:val="32"/>
        </w:rPr>
        <w:t>胡文宇  029-82215721   13891836169</w:t>
      </w:r>
    </w:p>
    <w:p w14:paraId="3C373B4A">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雷  程（设计委）       15319787539</w:t>
      </w:r>
    </w:p>
    <w:p w14:paraId="018A7097">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王建峰（住宅委）       13991237523</w:t>
      </w:r>
    </w:p>
    <w:p w14:paraId="1BCE4E64">
      <w:pPr>
        <w:keepNext w:val="0"/>
        <w:keepLines w:val="0"/>
        <w:pageBreakBefore w:val="0"/>
        <w:kinsoku/>
        <w:wordWrap/>
        <w:overflowPunct/>
        <w:topLinePunct w:val="0"/>
        <w:autoSpaceDE/>
        <w:autoSpaceDN/>
        <w:bidi w:val="0"/>
        <w:adjustRightInd/>
        <w:spacing w:line="580" w:lineRule="exact"/>
        <w:ind w:left="0" w:leftChars="0" w:firstLine="1920" w:firstLineChars="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张俊鲜（陈设委）       13709229533             </w:t>
      </w:r>
    </w:p>
    <w:p w14:paraId="741B6DBB">
      <w:pPr>
        <w:keepNext w:val="0"/>
        <w:keepLines w:val="0"/>
        <w:pageBreakBefore w:val="0"/>
        <w:kinsoku/>
        <w:wordWrap/>
        <w:overflowPunct/>
        <w:topLinePunct w:val="0"/>
        <w:autoSpaceDE/>
        <w:autoSpaceDN/>
        <w:bidi w:val="0"/>
        <w:adjustRightIn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报名地点：</w:t>
      </w:r>
      <w:r>
        <w:rPr>
          <w:rFonts w:hint="eastAsia" w:ascii="仿宋_GB2312" w:hAnsi="仿宋_GB2312" w:eastAsia="仿宋_GB2312" w:cs="仿宋_GB2312"/>
          <w:sz w:val="32"/>
          <w:szCs w:val="32"/>
        </w:rPr>
        <w:t>西安市住房和城乡建设科技促进中心</w:t>
      </w:r>
      <w:bookmarkStart w:id="0" w:name="OLE_LINK3"/>
      <w:r>
        <w:rPr>
          <w:rFonts w:hint="eastAsia" w:ascii="仿宋_GB2312" w:hAnsi="仿宋_GB2312" w:eastAsia="仿宋_GB2312" w:cs="仿宋_GB2312"/>
          <w:sz w:val="32"/>
          <w:szCs w:val="32"/>
        </w:rPr>
        <w:t>（碑林区安东街110号）</w:t>
      </w:r>
      <w:bookmarkEnd w:id="0"/>
      <w:r>
        <w:rPr>
          <w:rFonts w:hint="eastAsia" w:ascii="仿宋_GB2312" w:hAnsi="仿宋_GB2312" w:eastAsia="仿宋_GB2312" w:cs="仿宋_GB2312"/>
          <w:sz w:val="32"/>
          <w:szCs w:val="32"/>
        </w:rPr>
        <w:t>院内1号楼4层402室</w:t>
      </w:r>
    </w:p>
    <w:p w14:paraId="6F31E5C8">
      <w:pPr>
        <w:keepNext w:val="0"/>
        <w:keepLines w:val="0"/>
        <w:pageBreakBefore w:val="0"/>
        <w:kinsoku/>
        <w:wordWrap/>
        <w:overflowPunct/>
        <w:topLinePunct w:val="0"/>
        <w:autoSpaceDE/>
        <w:autoSpaceDN/>
        <w:bidi w:val="0"/>
        <w:adjustRightInd/>
        <w:spacing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职业技能等级认定报名工作按规定程序和要求办理，考生应保证所提供资料真实、准确、齐全。协会将依据室内装饰设计师的申报条件严格进行资格审查，如有弄虚作假，一律按相关规定严肃处理。</w:t>
      </w:r>
    </w:p>
    <w:p w14:paraId="057FD4A2">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b w:val="0"/>
          <w:bCs/>
          <w:sz w:val="32"/>
          <w:szCs w:val="32"/>
        </w:rPr>
      </w:pPr>
    </w:p>
    <w:p w14:paraId="27696E4B">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附  件：</w:t>
      </w:r>
      <w:r>
        <w:rPr>
          <w:rFonts w:hint="eastAsia" w:ascii="仿宋_GB2312" w:hAnsi="仿宋_GB2312" w:eastAsia="仿宋_GB2312" w:cs="仿宋_GB2312"/>
          <w:sz w:val="32"/>
          <w:szCs w:val="32"/>
        </w:rPr>
        <w:t>1.职业技能等级认定申报表</w:t>
      </w:r>
    </w:p>
    <w:p w14:paraId="45EA2408">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2.申报职业技能等级认定工龄证明（模板）</w:t>
      </w:r>
    </w:p>
    <w:p w14:paraId="58BEC5CA">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3.个人承诺书（手签）</w:t>
      </w:r>
    </w:p>
    <w:p w14:paraId="44E9F8DD">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4.申报材料目录（贴档案袋）</w:t>
      </w:r>
    </w:p>
    <w:p w14:paraId="45DDBEB0">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5.室内装饰设计师职业技能等级认定申报情况汇总表（公司填报）</w:t>
      </w:r>
    </w:p>
    <w:p w14:paraId="2800FABD">
      <w:pPr>
        <w:keepNext w:val="0"/>
        <w:keepLines w:val="0"/>
        <w:pageBreakBefore w:val="0"/>
        <w:kinsoku/>
        <w:wordWrap/>
        <w:overflowPunct/>
        <w:topLinePunct w:val="0"/>
        <w:autoSpaceDE/>
        <w:autoSpaceDN/>
        <w:bidi w:val="0"/>
        <w:adjustRightInd/>
        <w:spacing w:line="580" w:lineRule="exact"/>
        <w:ind w:firstLine="1280" w:firstLineChars="4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6.转发《国家职业标准编制技术规程》（2023年版）</w:t>
      </w:r>
    </w:p>
    <w:p w14:paraId="4A39D990">
      <w:pPr>
        <w:keepNext w:val="0"/>
        <w:keepLines w:val="0"/>
        <w:pageBreakBefore w:val="0"/>
        <w:kinsoku/>
        <w:wordWrap/>
        <w:overflowPunct/>
        <w:topLinePunct w:val="0"/>
        <w:autoSpaceDE/>
        <w:autoSpaceDN/>
        <w:bidi w:val="0"/>
        <w:adjustRightInd/>
        <w:spacing w:line="580" w:lineRule="exact"/>
        <w:jc w:val="both"/>
        <w:textAlignment w:val="auto"/>
        <w:rPr>
          <w:rFonts w:hint="eastAsia" w:ascii="仿宋_GB2312" w:hAnsi="仿宋_GB2312" w:eastAsia="仿宋_GB2312" w:cs="仿宋_GB2312"/>
          <w:sz w:val="32"/>
          <w:szCs w:val="32"/>
        </w:rPr>
      </w:pPr>
    </w:p>
    <w:p w14:paraId="6B024872">
      <w:pPr>
        <w:keepNext w:val="0"/>
        <w:keepLines w:val="0"/>
        <w:pageBreakBefore w:val="0"/>
        <w:kinsoku/>
        <w:wordWrap/>
        <w:overflowPunct/>
        <w:topLinePunct w:val="0"/>
        <w:autoSpaceDE/>
        <w:autoSpaceDN/>
        <w:bidi w:val="0"/>
        <w:adjustRightInd/>
        <w:spacing w:line="58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西安市装饰业协会</w:t>
      </w:r>
    </w:p>
    <w:p w14:paraId="162C6BC8">
      <w:pPr>
        <w:keepNext w:val="0"/>
        <w:keepLines w:val="0"/>
        <w:pageBreakBefore w:val="0"/>
        <w:kinsoku/>
        <w:wordWrap/>
        <w:overflowPunct/>
        <w:topLinePunct w:val="0"/>
        <w:autoSpaceDE/>
        <w:autoSpaceDN/>
        <w:bidi w:val="0"/>
        <w:adjustRightInd/>
        <w:spacing w:line="580" w:lineRule="exact"/>
        <w:ind w:left="0"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2026年5月2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bookmarkStart w:id="1" w:name="_GoBack"/>
      <w:bookmarkEnd w:id="1"/>
    </w:p>
    <w:p w14:paraId="78C0C2BC">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7CDD5945">
      <w:pPr>
        <w:spacing w:line="600" w:lineRule="auto"/>
        <w:jc w:val="center"/>
        <w:rPr>
          <w:rFonts w:hint="eastAsia" w:ascii="方正小标宋简体" w:hAnsi="方正小标宋简体" w:eastAsia="方正小标宋简体" w:cs="方正小标宋简体"/>
          <w:b w:val="0"/>
          <w:bCs w:val="0"/>
          <w:color w:val="424242"/>
          <w:kern w:val="0"/>
          <w:sz w:val="44"/>
          <w:szCs w:val="44"/>
        </w:rPr>
      </w:pPr>
      <w:r>
        <w:rPr>
          <w:rFonts w:hint="eastAsia" w:ascii="方正小标宋简体" w:hAnsi="方正小标宋简体" w:eastAsia="方正小标宋简体" w:cs="方正小标宋简体"/>
          <w:b w:val="0"/>
          <w:bCs w:val="0"/>
          <w:color w:val="424242"/>
          <w:kern w:val="0"/>
          <w:sz w:val="44"/>
          <w:szCs w:val="44"/>
        </w:rPr>
        <w:t>申报职业技能等级认定工龄证明</w:t>
      </w:r>
    </w:p>
    <w:p w14:paraId="6DAA1B0D">
      <w:pPr>
        <w:spacing w:line="600" w:lineRule="auto"/>
        <w:jc w:val="center"/>
        <w:rPr>
          <w:rFonts w:hint="eastAsia" w:ascii="方正小标宋简体" w:hAnsi="方正小标宋简体" w:eastAsia="方正小标宋简体" w:cs="方正小标宋简体"/>
          <w:b w:val="0"/>
          <w:bCs w:val="0"/>
          <w:color w:val="424242"/>
          <w:kern w:val="0"/>
          <w:sz w:val="44"/>
          <w:szCs w:val="44"/>
        </w:rPr>
      </w:pPr>
    </w:p>
    <w:p w14:paraId="47DC7C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兹证明本单位员工：</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xxx ,</w:t>
      </w:r>
      <w:r>
        <w:rPr>
          <w:rFonts w:hint="eastAsia" w:ascii="仿宋_GB2312" w:hAnsi="仿宋_GB2312" w:eastAsia="仿宋_GB2312" w:cs="仿宋_GB2312"/>
          <w:color w:val="000000" w:themeColor="text1"/>
          <w:kern w:val="0"/>
          <w:sz w:val="32"/>
          <w:szCs w:val="32"/>
          <w14:textFill>
            <w14:solidFill>
              <w14:schemeClr w14:val="tx1"/>
            </w14:solidFill>
          </w14:textFill>
        </w:rPr>
        <w:t>身份证号码：</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xxxxxxxxxxxxxxxxxx,</w:t>
      </w:r>
      <w:r>
        <w:rPr>
          <w:rFonts w:hint="eastAsia" w:ascii="仿宋_GB2312" w:hAnsi="仿宋_GB2312" w:eastAsia="仿宋_GB2312" w:cs="仿宋_GB2312"/>
          <w:color w:val="000000" w:themeColor="text1"/>
          <w:sz w:val="32"/>
          <w:szCs w:val="32"/>
          <w14:textFill>
            <w14:solidFill>
              <w14:schemeClr w14:val="tx1"/>
            </w14:solidFill>
          </w14:textFill>
        </w:rPr>
        <w:t>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日到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日，在本单位从事职业（工种），工作已满</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年。</w:t>
      </w:r>
    </w:p>
    <w:p w14:paraId="5E326F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特此证明！</w:t>
      </w:r>
    </w:p>
    <w:p w14:paraId="45ABF0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（备注：此证明仅作为报考职业技能等级认定依据，不作其他用途。本单位对此证明真实性负责。）</w:t>
      </w:r>
    </w:p>
    <w:p w14:paraId="3721898F">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07AFF04A">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1CCE170A">
      <w:pPr>
        <w:spacing w:line="600" w:lineRule="auto"/>
        <w:rPr>
          <w:rFonts w:hint="eastAsia" w:ascii="仿宋_GB2312" w:hAnsi="仿宋_GB2312" w:eastAsia="仿宋_GB2312" w:cs="仿宋_GB2312"/>
          <w:color w:val="000000" w:themeColor="text1"/>
          <w:kern w:val="0"/>
          <w:sz w:val="32"/>
          <w:szCs w:val="32"/>
          <w14:textFill>
            <w14:solidFill>
              <w14:schemeClr w14:val="tx1"/>
            </w14:solidFill>
          </w14:textFill>
        </w:rPr>
      </w:pPr>
    </w:p>
    <w:p w14:paraId="5F2F311D">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单位名称（盖章）：</w:t>
      </w:r>
    </w:p>
    <w:p w14:paraId="0F21B494">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人事负责人：</w:t>
      </w:r>
    </w:p>
    <w:p w14:paraId="1CCDF9A3">
      <w:pPr>
        <w:spacing w:line="600" w:lineRule="auto"/>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联系电话：</w:t>
      </w:r>
    </w:p>
    <w:p w14:paraId="018E8115">
      <w:pPr>
        <w:spacing w:line="600" w:lineRule="auto"/>
        <w:jc w:val="right"/>
        <w:rPr>
          <w:rFonts w:hint="eastAsia" w:ascii="仿宋_GB2312" w:hAnsi="仿宋_GB2312" w:eastAsia="仿宋_GB2312" w:cs="仿宋_GB2312"/>
          <w:color w:val="424242"/>
          <w:kern w:val="0"/>
          <w:sz w:val="32"/>
          <w:szCs w:val="32"/>
        </w:rPr>
      </w:pPr>
      <w:r>
        <w:rPr>
          <w:rFonts w:hint="eastAsia" w:ascii="仿宋_GB2312" w:hAnsi="仿宋_GB2312" w:eastAsia="仿宋_GB2312" w:cs="仿宋_GB2312"/>
          <w:color w:val="424242"/>
          <w:kern w:val="0"/>
          <w:sz w:val="32"/>
          <w:szCs w:val="32"/>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年   月   日</w:t>
      </w:r>
    </w:p>
    <w:p w14:paraId="3D8E1FEA">
      <w:pPr>
        <w:spacing w:line="600" w:lineRule="auto"/>
        <w:rPr>
          <w:rFonts w:ascii="仿宋_GB2312" w:hAnsi="仿宋_GB2312" w:eastAsia="仿宋_GB2312" w:cs="仿宋_GB2312"/>
          <w:color w:val="424242"/>
          <w:kern w:val="0"/>
          <w:sz w:val="32"/>
          <w:szCs w:val="32"/>
        </w:rPr>
      </w:pPr>
    </w:p>
    <w:p w14:paraId="0830421C">
      <w:pPr>
        <w:spacing w:line="480" w:lineRule="auto"/>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74DA3C44">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w:t>
      </w:r>
    </w:p>
    <w:p w14:paraId="266956FA">
      <w:pPr>
        <w:spacing w:before="120" w:after="12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个人承诺书</w:t>
      </w:r>
    </w:p>
    <w:p w14:paraId="7CC65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w:t>
      </w:r>
      <w:r>
        <w:rPr>
          <w:rFonts w:hint="eastAsia" w:ascii="仿宋_GB2312" w:hAnsi="仿宋_GB2312" w:eastAsia="仿宋_GB2312" w:cs="仿宋_GB2312"/>
          <w:color w:val="000000" w:themeColor="text1"/>
          <w:sz w:val="32"/>
          <w:szCs w:val="32"/>
          <w14:textFill>
            <w14:solidFill>
              <w14:schemeClr w14:val="tx1"/>
            </w14:solidFill>
          </w14:textFill>
        </w:rPr>
        <w:t>， 身份证号码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xxxxxxxxxxxxxxxxxx</w:t>
      </w:r>
      <w:r>
        <w:rPr>
          <w:rFonts w:hint="eastAsia" w:ascii="仿宋_GB2312" w:hAnsi="仿宋_GB2312" w:eastAsia="仿宋_GB2312" w:cs="仿宋_GB2312"/>
          <w:color w:val="000000" w:themeColor="text1"/>
          <w:sz w:val="32"/>
          <w:szCs w:val="32"/>
          <w14:textFill>
            <w14:solidFill>
              <w14:schemeClr w14:val="tx1"/>
            </w14:solidFill>
          </w14:textFill>
        </w:rPr>
        <w:t>，本人从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xxxx</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在</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（单位名称）                    </w:t>
      </w:r>
      <w:r>
        <w:rPr>
          <w:rFonts w:hint="eastAsia" w:ascii="仿宋_GB2312" w:hAnsi="仿宋_GB2312" w:eastAsia="仿宋_GB2312" w:cs="仿宋_GB2312"/>
          <w:color w:val="000000" w:themeColor="text1"/>
          <w:sz w:val="32"/>
          <w:szCs w:val="32"/>
          <w14:textFill>
            <w14:solidFill>
              <w14:schemeClr w14:val="tx1"/>
            </w14:solidFill>
          </w14:textFill>
        </w:rPr>
        <w:t>从事职业（工种），已工作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年，该职业工龄累计已满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xx</w:t>
      </w:r>
      <w:r>
        <w:rPr>
          <w:rFonts w:hint="eastAsia" w:ascii="仿宋_GB2312" w:hAnsi="仿宋_GB2312" w:eastAsia="仿宋_GB2312" w:cs="仿宋_GB2312"/>
          <w:color w:val="000000" w:themeColor="text1"/>
          <w:sz w:val="32"/>
          <w:szCs w:val="32"/>
          <w14:textFill>
            <w14:solidFill>
              <w14:schemeClr w14:val="tx1"/>
            </w14:solidFill>
          </w14:textFill>
        </w:rPr>
        <w:t>年，现计划依据《国家职业标准编制技术规程》参加职业技能等级认定考试。为确保此次认定工作的严肃性、权威性和公平性，现郑重承诺如下：</w:t>
      </w:r>
    </w:p>
    <w:p w14:paraId="0C157B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1.本人已知晓并理解《职业技能等级认定报名公告》《国家职业标准编制技术规程》等相关政策内容，完全了解并符合所报考职业等级的条件要求。</w:t>
      </w:r>
    </w:p>
    <w:p w14:paraId="4EE57D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2.本人报名提交的所有纸质版及电子版材料均真实、准确、有效，无虚假、无伪造行为。</w:t>
      </w:r>
    </w:p>
    <w:p w14:paraId="046E43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3.本人清楚知晓应按时参加考试，逾期视为放弃认定。</w:t>
      </w:r>
    </w:p>
    <w:p w14:paraId="5163F4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本人认真履行报考人员的各项义务，遵守认定纪律和考场规则，服从认定组织部门的安排，接受监考人员的检查、监督和管理，维护认定机构和他人的合法权益，不做扰乱报名和认定秩序的行为，不参与任何形式的考试舞弊。</w:t>
      </w:r>
    </w:p>
    <w:p w14:paraId="166AAC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本人知悉违反以上承诺的后果，自愿承担由此引起的后果及各项法律责任。</w:t>
      </w:r>
    </w:p>
    <w:p w14:paraId="75193573">
      <w:pPr>
        <w:keepNext w:val="0"/>
        <w:keepLines w:val="0"/>
        <w:pageBreakBefore w:val="0"/>
        <w:widowControl w:val="0"/>
        <w:kinsoku/>
        <w:wordWrap/>
        <w:overflowPunct/>
        <w:topLinePunct w:val="0"/>
        <w:autoSpaceDE/>
        <w:autoSpaceDN/>
        <w:bidi w:val="0"/>
        <w:adjustRightInd/>
        <w:snapToGrid/>
        <w:spacing w:line="560" w:lineRule="exact"/>
        <w:ind w:firstLine="2880" w:firstLineChars="9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承 诺 人（签名）：</w:t>
      </w:r>
    </w:p>
    <w:p w14:paraId="566EDA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联系电话：</w:t>
      </w:r>
    </w:p>
    <w:p w14:paraId="38B8B9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时    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日</w:t>
      </w:r>
    </w:p>
    <w:p w14:paraId="45E46DFD">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附件4</w:t>
      </w:r>
    </w:p>
    <w:p w14:paraId="672827AD">
      <w:pPr>
        <w:spacing w:beforeLines="50" w:afterLines="5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申报材料目录</w:t>
      </w:r>
    </w:p>
    <w:p w14:paraId="275D8186">
      <w:pPr>
        <w:spacing w:beforeLines="50" w:afterLines="5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工作单位（盖章）：</w:t>
      </w:r>
    </w:p>
    <w:tbl>
      <w:tblPr>
        <w:tblStyle w:val="18"/>
        <w:tblW w:w="9165" w:type="dxa"/>
        <w:tblInd w:w="-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531"/>
        <w:gridCol w:w="1071"/>
        <w:gridCol w:w="705"/>
        <w:gridCol w:w="819"/>
        <w:gridCol w:w="813"/>
        <w:gridCol w:w="404"/>
        <w:gridCol w:w="1349"/>
        <w:gridCol w:w="620"/>
        <w:gridCol w:w="1080"/>
      </w:tblGrid>
      <w:tr w14:paraId="2FBD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73" w:type="dxa"/>
            <w:vAlign w:val="center"/>
          </w:tcPr>
          <w:p w14:paraId="43C0962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602" w:type="dxa"/>
            <w:gridSpan w:val="2"/>
            <w:vAlign w:val="center"/>
          </w:tcPr>
          <w:p w14:paraId="69389A00">
            <w:pPr>
              <w:spacing w:line="460" w:lineRule="exact"/>
              <w:jc w:val="center"/>
              <w:rPr>
                <w:rFonts w:hint="eastAsia" w:ascii="仿宋_GB2312" w:hAnsi="仿宋_GB2312" w:eastAsia="仿宋_GB2312" w:cs="仿宋_GB2312"/>
                <w:sz w:val="28"/>
                <w:szCs w:val="28"/>
              </w:rPr>
            </w:pPr>
          </w:p>
        </w:tc>
        <w:tc>
          <w:tcPr>
            <w:tcW w:w="1524" w:type="dxa"/>
            <w:gridSpan w:val="2"/>
            <w:vAlign w:val="center"/>
          </w:tcPr>
          <w:p w14:paraId="778E202A">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出生年月</w:t>
            </w:r>
          </w:p>
        </w:tc>
        <w:tc>
          <w:tcPr>
            <w:tcW w:w="1217" w:type="dxa"/>
            <w:gridSpan w:val="2"/>
            <w:vAlign w:val="center"/>
          </w:tcPr>
          <w:p w14:paraId="79F769C3">
            <w:pPr>
              <w:spacing w:line="460" w:lineRule="exact"/>
              <w:jc w:val="center"/>
              <w:rPr>
                <w:rFonts w:hint="eastAsia" w:ascii="仿宋_GB2312" w:hAnsi="仿宋_GB2312" w:eastAsia="仿宋_GB2312" w:cs="仿宋_GB2312"/>
                <w:sz w:val="28"/>
                <w:szCs w:val="28"/>
              </w:rPr>
            </w:pPr>
          </w:p>
        </w:tc>
        <w:tc>
          <w:tcPr>
            <w:tcW w:w="1349" w:type="dxa"/>
            <w:vAlign w:val="center"/>
          </w:tcPr>
          <w:p w14:paraId="28C00441">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联系电话</w:t>
            </w:r>
          </w:p>
        </w:tc>
        <w:tc>
          <w:tcPr>
            <w:tcW w:w="1700" w:type="dxa"/>
            <w:gridSpan w:val="2"/>
            <w:vAlign w:val="center"/>
          </w:tcPr>
          <w:p w14:paraId="7BFAC9BB">
            <w:pPr>
              <w:spacing w:line="460" w:lineRule="exact"/>
              <w:jc w:val="center"/>
              <w:rPr>
                <w:rFonts w:hint="eastAsia" w:ascii="仿宋_GB2312" w:hAnsi="仿宋_GB2312" w:eastAsia="仿宋_GB2312" w:cs="仿宋_GB2312"/>
                <w:sz w:val="28"/>
                <w:szCs w:val="28"/>
              </w:rPr>
            </w:pPr>
          </w:p>
        </w:tc>
      </w:tr>
      <w:tr w14:paraId="67A2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304" w:type="dxa"/>
            <w:gridSpan w:val="2"/>
            <w:vAlign w:val="center"/>
          </w:tcPr>
          <w:p w14:paraId="3E304360">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本职业工龄</w:t>
            </w:r>
          </w:p>
        </w:tc>
        <w:tc>
          <w:tcPr>
            <w:tcW w:w="1776" w:type="dxa"/>
            <w:gridSpan w:val="2"/>
            <w:vAlign w:val="center"/>
          </w:tcPr>
          <w:p w14:paraId="1434A40D">
            <w:pPr>
              <w:spacing w:line="460" w:lineRule="exact"/>
              <w:jc w:val="center"/>
              <w:rPr>
                <w:rFonts w:hint="eastAsia" w:ascii="仿宋_GB2312" w:hAnsi="仿宋_GB2312" w:eastAsia="仿宋_GB2312" w:cs="仿宋_GB2312"/>
                <w:sz w:val="28"/>
                <w:szCs w:val="28"/>
              </w:rPr>
            </w:pPr>
          </w:p>
        </w:tc>
        <w:tc>
          <w:tcPr>
            <w:tcW w:w="1632" w:type="dxa"/>
            <w:gridSpan w:val="2"/>
            <w:vAlign w:val="center"/>
          </w:tcPr>
          <w:p w14:paraId="1608AC16">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拟申报等级</w:t>
            </w:r>
          </w:p>
        </w:tc>
        <w:tc>
          <w:tcPr>
            <w:tcW w:w="3453" w:type="dxa"/>
            <w:gridSpan w:val="4"/>
            <w:vAlign w:val="center"/>
          </w:tcPr>
          <w:p w14:paraId="7BE13C71">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室内装饰设计师    级</w:t>
            </w:r>
          </w:p>
        </w:tc>
      </w:tr>
      <w:tr w14:paraId="780C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7A44406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  目</w:t>
            </w:r>
          </w:p>
        </w:tc>
        <w:tc>
          <w:tcPr>
            <w:tcW w:w="4005" w:type="dxa"/>
            <w:gridSpan w:val="5"/>
          </w:tcPr>
          <w:p w14:paraId="2A8788CF">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  明</w:t>
            </w:r>
          </w:p>
        </w:tc>
        <w:tc>
          <w:tcPr>
            <w:tcW w:w="1080" w:type="dxa"/>
          </w:tcPr>
          <w:p w14:paraId="632CF473">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  数</w:t>
            </w:r>
          </w:p>
        </w:tc>
      </w:tr>
      <w:tr w14:paraId="5E28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C45597A">
            <w:pPr>
              <w:spacing w:line="4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职业技能</w:t>
            </w:r>
          </w:p>
          <w:p w14:paraId="5390E1F1">
            <w:pPr>
              <w:spacing w:line="4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等级认定申报表</w:t>
            </w:r>
          </w:p>
        </w:tc>
        <w:tc>
          <w:tcPr>
            <w:tcW w:w="4005" w:type="dxa"/>
            <w:gridSpan w:val="5"/>
          </w:tcPr>
          <w:p w14:paraId="23750B33">
            <w:pPr>
              <w:spacing w:line="460" w:lineRule="exact"/>
              <w:jc w:val="center"/>
              <w:rPr>
                <w:rFonts w:hint="eastAsia" w:ascii="仿宋_GB2312" w:hAnsi="仿宋_GB2312" w:eastAsia="仿宋_GB2312" w:cs="仿宋_GB2312"/>
                <w:sz w:val="28"/>
                <w:szCs w:val="28"/>
              </w:rPr>
            </w:pPr>
          </w:p>
        </w:tc>
        <w:tc>
          <w:tcPr>
            <w:tcW w:w="1080" w:type="dxa"/>
            <w:vAlign w:val="center"/>
          </w:tcPr>
          <w:p w14:paraId="5D50720F">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2份</w:t>
            </w:r>
          </w:p>
        </w:tc>
      </w:tr>
      <w:tr w14:paraId="4589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C0A94D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证件照电子版</w:t>
            </w:r>
          </w:p>
        </w:tc>
        <w:tc>
          <w:tcPr>
            <w:tcW w:w="4005" w:type="dxa"/>
            <w:gridSpan w:val="5"/>
          </w:tcPr>
          <w:p w14:paraId="4A339B76">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一寸白底标准照</w:t>
            </w:r>
          </w:p>
        </w:tc>
        <w:tc>
          <w:tcPr>
            <w:tcW w:w="1080" w:type="dxa"/>
          </w:tcPr>
          <w:p w14:paraId="1FE865FB">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1张</w:t>
            </w:r>
          </w:p>
        </w:tc>
      </w:tr>
      <w:tr w14:paraId="11F4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2564927">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w:t>
            </w:r>
          </w:p>
        </w:tc>
        <w:tc>
          <w:tcPr>
            <w:tcW w:w="4005" w:type="dxa"/>
            <w:gridSpan w:val="5"/>
          </w:tcPr>
          <w:p w14:paraId="1B128D82">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w:t>
            </w:r>
          </w:p>
        </w:tc>
        <w:tc>
          <w:tcPr>
            <w:tcW w:w="1080" w:type="dxa"/>
          </w:tcPr>
          <w:p w14:paraId="24690272">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1份</w:t>
            </w:r>
          </w:p>
        </w:tc>
      </w:tr>
      <w:tr w14:paraId="0BF7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7DAFBCD">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学历证书</w:t>
            </w:r>
          </w:p>
        </w:tc>
        <w:tc>
          <w:tcPr>
            <w:tcW w:w="4005" w:type="dxa"/>
            <w:gridSpan w:val="5"/>
          </w:tcPr>
          <w:p w14:paraId="27FCD678">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复印件、原件核验、在线证明</w:t>
            </w:r>
          </w:p>
        </w:tc>
        <w:tc>
          <w:tcPr>
            <w:tcW w:w="1080" w:type="dxa"/>
          </w:tcPr>
          <w:p w14:paraId="3FD7DC11">
            <w:pPr>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1份</w:t>
            </w:r>
          </w:p>
        </w:tc>
      </w:tr>
      <w:tr w14:paraId="0E907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3DF6B268">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任职资格证、聘书</w:t>
            </w:r>
          </w:p>
        </w:tc>
        <w:tc>
          <w:tcPr>
            <w:tcW w:w="4005" w:type="dxa"/>
            <w:gridSpan w:val="5"/>
          </w:tcPr>
          <w:p w14:paraId="7BD3CA01">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w:t>
            </w:r>
          </w:p>
        </w:tc>
        <w:tc>
          <w:tcPr>
            <w:tcW w:w="1080" w:type="dxa"/>
          </w:tcPr>
          <w:p w14:paraId="2EC4644D">
            <w:pPr>
              <w:spacing w:line="460" w:lineRule="exact"/>
              <w:rPr>
                <w:rFonts w:hint="eastAsia" w:ascii="仿宋_GB2312" w:hAnsi="仿宋_GB2312" w:eastAsia="仿宋_GB2312" w:cs="仿宋_GB2312"/>
                <w:sz w:val="28"/>
                <w:szCs w:val="28"/>
              </w:rPr>
            </w:pPr>
          </w:p>
        </w:tc>
      </w:tr>
      <w:tr w14:paraId="0E3C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724969D8">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职业资格证书</w:t>
            </w:r>
          </w:p>
        </w:tc>
        <w:tc>
          <w:tcPr>
            <w:tcW w:w="4005" w:type="dxa"/>
            <w:gridSpan w:val="5"/>
          </w:tcPr>
          <w:p w14:paraId="20A4D041">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0DBF12B7">
            <w:pPr>
              <w:spacing w:line="460" w:lineRule="exact"/>
              <w:rPr>
                <w:rFonts w:hint="eastAsia" w:ascii="仿宋_GB2312" w:hAnsi="仿宋_GB2312" w:eastAsia="仿宋_GB2312" w:cs="仿宋_GB2312"/>
                <w:sz w:val="28"/>
                <w:szCs w:val="28"/>
              </w:rPr>
            </w:pPr>
          </w:p>
        </w:tc>
      </w:tr>
      <w:tr w14:paraId="5D3B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5A9142D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职业技能等级证书</w:t>
            </w:r>
          </w:p>
        </w:tc>
        <w:tc>
          <w:tcPr>
            <w:tcW w:w="4005" w:type="dxa"/>
            <w:gridSpan w:val="5"/>
          </w:tcPr>
          <w:p w14:paraId="0EC1ECAD">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7D5BBE23">
            <w:pPr>
              <w:spacing w:line="460" w:lineRule="exact"/>
              <w:rPr>
                <w:rFonts w:hint="eastAsia" w:ascii="仿宋_GB2312" w:hAnsi="仿宋_GB2312" w:eastAsia="仿宋_GB2312" w:cs="仿宋_GB2312"/>
                <w:sz w:val="28"/>
                <w:szCs w:val="28"/>
              </w:rPr>
            </w:pPr>
          </w:p>
        </w:tc>
      </w:tr>
      <w:tr w14:paraId="13E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133FD825">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专业技术职称证书</w:t>
            </w:r>
          </w:p>
        </w:tc>
        <w:tc>
          <w:tcPr>
            <w:tcW w:w="4005" w:type="dxa"/>
            <w:gridSpan w:val="5"/>
          </w:tcPr>
          <w:p w14:paraId="3198350B">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58BCF340">
            <w:pPr>
              <w:spacing w:line="460" w:lineRule="exact"/>
              <w:rPr>
                <w:rFonts w:hint="eastAsia" w:ascii="仿宋_GB2312" w:hAnsi="仿宋_GB2312" w:eastAsia="仿宋_GB2312" w:cs="仿宋_GB2312"/>
                <w:sz w:val="28"/>
                <w:szCs w:val="28"/>
              </w:rPr>
            </w:pPr>
          </w:p>
        </w:tc>
      </w:tr>
      <w:tr w14:paraId="0A6D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43C77AF1">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执业资格证书</w:t>
            </w:r>
          </w:p>
        </w:tc>
        <w:tc>
          <w:tcPr>
            <w:tcW w:w="4005" w:type="dxa"/>
            <w:gridSpan w:val="5"/>
          </w:tcPr>
          <w:p w14:paraId="5621AF40">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复印件、原件核验、查询证明</w:t>
            </w:r>
          </w:p>
        </w:tc>
        <w:tc>
          <w:tcPr>
            <w:tcW w:w="1080" w:type="dxa"/>
          </w:tcPr>
          <w:p w14:paraId="11281CF6">
            <w:pPr>
              <w:spacing w:line="460" w:lineRule="exact"/>
              <w:rPr>
                <w:rFonts w:hint="eastAsia" w:ascii="仿宋_GB2312" w:hAnsi="仿宋_GB2312" w:eastAsia="仿宋_GB2312" w:cs="仿宋_GB2312"/>
                <w:sz w:val="28"/>
                <w:szCs w:val="28"/>
              </w:rPr>
            </w:pPr>
          </w:p>
        </w:tc>
      </w:tr>
      <w:tr w14:paraId="6A67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6E4AEAA6">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工作证明</w:t>
            </w:r>
          </w:p>
        </w:tc>
        <w:tc>
          <w:tcPr>
            <w:tcW w:w="4005" w:type="dxa"/>
            <w:gridSpan w:val="5"/>
          </w:tcPr>
          <w:p w14:paraId="6B7B3BD3">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原件</w:t>
            </w:r>
          </w:p>
        </w:tc>
        <w:tc>
          <w:tcPr>
            <w:tcW w:w="1080" w:type="dxa"/>
          </w:tcPr>
          <w:p w14:paraId="3381D72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4076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0600A2DE">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社保证明</w:t>
            </w:r>
          </w:p>
        </w:tc>
        <w:tc>
          <w:tcPr>
            <w:tcW w:w="4005" w:type="dxa"/>
            <w:gridSpan w:val="5"/>
          </w:tcPr>
          <w:p w14:paraId="3FF65412">
            <w:pP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下载原件</w:t>
            </w:r>
          </w:p>
        </w:tc>
        <w:tc>
          <w:tcPr>
            <w:tcW w:w="1080" w:type="dxa"/>
          </w:tcPr>
          <w:p w14:paraId="79A85A65">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3668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65EFCF0D">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个人承诺书</w:t>
            </w:r>
          </w:p>
        </w:tc>
        <w:tc>
          <w:tcPr>
            <w:tcW w:w="4005" w:type="dxa"/>
            <w:gridSpan w:val="5"/>
          </w:tcPr>
          <w:p w14:paraId="46D18D27">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原件</w:t>
            </w:r>
          </w:p>
        </w:tc>
        <w:tc>
          <w:tcPr>
            <w:tcW w:w="1080" w:type="dxa"/>
          </w:tcPr>
          <w:p w14:paraId="171A2FB7">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0906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291048CA">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案例、业绩、成果证明、荣誉等</w:t>
            </w:r>
          </w:p>
        </w:tc>
        <w:tc>
          <w:tcPr>
            <w:tcW w:w="4005" w:type="dxa"/>
            <w:gridSpan w:val="5"/>
            <w:vAlign w:val="center"/>
          </w:tcPr>
          <w:p w14:paraId="1568A86E">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复印件、原件核验</w:t>
            </w:r>
          </w:p>
        </w:tc>
        <w:tc>
          <w:tcPr>
            <w:tcW w:w="1080" w:type="dxa"/>
          </w:tcPr>
          <w:p w14:paraId="7FE670AD">
            <w:pPr>
              <w:spacing w:line="4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1份</w:t>
            </w:r>
          </w:p>
        </w:tc>
      </w:tr>
      <w:tr w14:paraId="4381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0" w:type="dxa"/>
            <w:gridSpan w:val="4"/>
          </w:tcPr>
          <w:p w14:paraId="4FCBCE94">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 注</w:t>
            </w:r>
          </w:p>
        </w:tc>
        <w:tc>
          <w:tcPr>
            <w:tcW w:w="4005" w:type="dxa"/>
            <w:gridSpan w:val="5"/>
          </w:tcPr>
          <w:p w14:paraId="2679A1A6">
            <w:pPr>
              <w:spacing w:line="460" w:lineRule="exact"/>
              <w:rPr>
                <w:rFonts w:hint="eastAsia" w:ascii="仿宋_GB2312" w:hAnsi="仿宋_GB2312" w:eastAsia="仿宋_GB2312" w:cs="仿宋_GB2312"/>
                <w:sz w:val="28"/>
                <w:szCs w:val="28"/>
              </w:rPr>
            </w:pPr>
          </w:p>
        </w:tc>
        <w:tc>
          <w:tcPr>
            <w:tcW w:w="1080" w:type="dxa"/>
          </w:tcPr>
          <w:p w14:paraId="293F3010">
            <w:pPr>
              <w:spacing w:line="460" w:lineRule="exact"/>
              <w:rPr>
                <w:rFonts w:hint="eastAsia" w:ascii="仿宋_GB2312" w:hAnsi="仿宋_GB2312" w:eastAsia="仿宋_GB2312" w:cs="仿宋_GB2312"/>
                <w:sz w:val="28"/>
                <w:szCs w:val="28"/>
              </w:rPr>
            </w:pPr>
          </w:p>
        </w:tc>
      </w:tr>
    </w:tbl>
    <w:p w14:paraId="065D0775">
      <w:pPr>
        <w:spacing w:line="560" w:lineRule="exact"/>
        <w:jc w:val="both"/>
        <w:rPr>
          <w:rFonts w:ascii="方正小标宋简体" w:eastAsia="方正小标宋简体"/>
          <w:sz w:val="28"/>
          <w:szCs w:val="28"/>
        </w:rPr>
        <w:sectPr>
          <w:pgSz w:w="11906" w:h="16838"/>
          <w:pgMar w:top="1440" w:right="1800" w:bottom="1440" w:left="1800" w:header="851" w:footer="992" w:gutter="0"/>
          <w:cols w:space="0" w:num="1"/>
          <w:rtlGutter w:val="0"/>
          <w:docGrid w:type="linesAndChars" w:linePitch="332" w:charSpace="0"/>
        </w:sectPr>
      </w:pPr>
    </w:p>
    <w:tbl>
      <w:tblPr>
        <w:tblStyle w:val="17"/>
        <w:tblW w:w="14660" w:type="dxa"/>
        <w:tblInd w:w="-248" w:type="dxa"/>
        <w:tblLayout w:type="fixed"/>
        <w:tblCellMar>
          <w:top w:w="0" w:type="dxa"/>
          <w:left w:w="108" w:type="dxa"/>
          <w:bottom w:w="0" w:type="dxa"/>
          <w:right w:w="108" w:type="dxa"/>
        </w:tblCellMar>
      </w:tblPr>
      <w:tblGrid>
        <w:gridCol w:w="774"/>
        <w:gridCol w:w="1090"/>
        <w:gridCol w:w="1939"/>
        <w:gridCol w:w="1402"/>
        <w:gridCol w:w="1284"/>
        <w:gridCol w:w="1270"/>
        <w:gridCol w:w="1820"/>
        <w:gridCol w:w="1940"/>
        <w:gridCol w:w="2200"/>
        <w:gridCol w:w="941"/>
      </w:tblGrid>
      <w:tr w14:paraId="6BC511F3">
        <w:tblPrEx>
          <w:tblCellMar>
            <w:top w:w="0" w:type="dxa"/>
            <w:left w:w="108" w:type="dxa"/>
            <w:bottom w:w="0" w:type="dxa"/>
            <w:right w:w="108" w:type="dxa"/>
          </w:tblCellMar>
        </w:tblPrEx>
        <w:trPr>
          <w:trHeight w:val="741" w:hRule="atLeast"/>
        </w:trPr>
        <w:tc>
          <w:tcPr>
            <w:tcW w:w="14660" w:type="dxa"/>
            <w:gridSpan w:val="10"/>
            <w:tcBorders>
              <w:top w:val="nil"/>
              <w:left w:val="nil"/>
              <w:bottom w:val="single" w:color="auto" w:sz="4" w:space="0"/>
              <w:right w:val="nil"/>
            </w:tcBorders>
            <w:shd w:val="clear" w:color="auto" w:fill="auto"/>
            <w:noWrap/>
            <w:vAlign w:val="center"/>
          </w:tcPr>
          <w:p w14:paraId="0BFF3C9A">
            <w:pPr>
              <w:spacing w:before="120" w:after="1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附件5</w:t>
            </w:r>
          </w:p>
          <w:p w14:paraId="00D0F340">
            <w:pPr>
              <w:widowControl/>
              <w:jc w:val="center"/>
              <w:textAlignment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kern w:val="0"/>
                <w:sz w:val="44"/>
                <w:szCs w:val="44"/>
              </w:rPr>
              <w:t>室内装饰设计师职业技能等级认定申报情况汇总表</w:t>
            </w:r>
          </w:p>
        </w:tc>
      </w:tr>
      <w:tr w14:paraId="7E8FA042">
        <w:tblPrEx>
          <w:tblCellMar>
            <w:top w:w="0" w:type="dxa"/>
            <w:left w:w="108" w:type="dxa"/>
            <w:bottom w:w="0" w:type="dxa"/>
            <w:right w:w="108" w:type="dxa"/>
          </w:tblCellMar>
        </w:tblPrEx>
        <w:trPr>
          <w:trHeight w:val="741" w:hRule="atLeast"/>
        </w:trPr>
        <w:tc>
          <w:tcPr>
            <w:tcW w:w="14660"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3A0D92FB">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企业名称（加盖公章）：</w:t>
            </w:r>
          </w:p>
        </w:tc>
      </w:tr>
      <w:tr w14:paraId="0BA655C9">
        <w:tblPrEx>
          <w:tblCellMar>
            <w:top w:w="0" w:type="dxa"/>
            <w:left w:w="108" w:type="dxa"/>
            <w:bottom w:w="0" w:type="dxa"/>
            <w:right w:w="108" w:type="dxa"/>
          </w:tblCellMar>
        </w:tblPrEx>
        <w:trPr>
          <w:trHeight w:val="654" w:hRule="atLeast"/>
        </w:trPr>
        <w:tc>
          <w:tcPr>
            <w:tcW w:w="775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2C3A94D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基本信息</w:t>
            </w:r>
          </w:p>
        </w:tc>
        <w:tc>
          <w:tcPr>
            <w:tcW w:w="1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28A198">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教育背景                                             （示例：毕业院校、专业、学历、毕业时间）</w:t>
            </w:r>
          </w:p>
        </w:tc>
        <w:tc>
          <w:tcPr>
            <w:tcW w:w="1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952AC6">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现有职称（专业技术人员执业资格）信息</w:t>
            </w:r>
            <w:r>
              <w:rPr>
                <w:rFonts w:hint="eastAsia" w:ascii="仿宋_GB2312" w:hAnsi="仿宋_GB2312" w:eastAsia="仿宋_GB2312" w:cs="仿宋_GB2312"/>
                <w:color w:val="000000"/>
                <w:kern w:val="0"/>
                <w:sz w:val="24"/>
                <w:szCs w:val="24"/>
              </w:rPr>
              <w:br w:type="textWrapping"/>
            </w:r>
            <w:r>
              <w:rPr>
                <w:rStyle w:val="45"/>
                <w:rFonts w:hint="eastAsia" w:ascii="仿宋_GB2312" w:hAnsi="仿宋_GB2312" w:eastAsia="仿宋_GB2312" w:cs="仿宋_GB2312"/>
                <w:sz w:val="24"/>
                <w:szCs w:val="24"/>
              </w:rPr>
              <w:t>（示例：职称类别、专业、等级、发证机关、授予时间）</w:t>
            </w:r>
          </w:p>
        </w:tc>
        <w:tc>
          <w:tcPr>
            <w:tcW w:w="22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C1CD5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职业资格（职业技能等级）信息                                           （</w:t>
            </w:r>
            <w:r>
              <w:rPr>
                <w:rStyle w:val="45"/>
                <w:rFonts w:hint="eastAsia" w:ascii="仿宋_GB2312" w:hAnsi="仿宋_GB2312" w:eastAsia="仿宋_GB2312" w:cs="仿宋_GB2312"/>
                <w:sz w:val="24"/>
                <w:szCs w:val="24"/>
              </w:rPr>
              <w:t>示例：证书名称、专业、等级、发证单位、发证时间）</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1840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代表作品数量</w:t>
            </w:r>
          </w:p>
        </w:tc>
      </w:tr>
      <w:tr w14:paraId="4F6130B2">
        <w:tblPrEx>
          <w:tblCellMar>
            <w:top w:w="0" w:type="dxa"/>
            <w:left w:w="108" w:type="dxa"/>
            <w:bottom w:w="0" w:type="dxa"/>
            <w:right w:w="108" w:type="dxa"/>
          </w:tblCellMar>
        </w:tblPrEx>
        <w:trPr>
          <w:trHeight w:val="1717" w:hRule="atLeast"/>
        </w:trPr>
        <w:tc>
          <w:tcPr>
            <w:tcW w:w="77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B173A4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序号</w:t>
            </w:r>
          </w:p>
        </w:tc>
        <w:tc>
          <w:tcPr>
            <w:tcW w:w="109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0285DE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姓名</w:t>
            </w:r>
          </w:p>
        </w:tc>
        <w:tc>
          <w:tcPr>
            <w:tcW w:w="193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9C892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身份证号</w:t>
            </w:r>
          </w:p>
        </w:tc>
        <w:tc>
          <w:tcPr>
            <w:tcW w:w="14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EAA24E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联系方式</w:t>
            </w:r>
          </w:p>
        </w:tc>
        <w:tc>
          <w:tcPr>
            <w:tcW w:w="1284" w:type="dxa"/>
            <w:tcBorders>
              <w:top w:val="single" w:color="auto" w:sz="4" w:space="0"/>
              <w:left w:val="single" w:color="000000" w:sz="4" w:space="0"/>
              <w:bottom w:val="single" w:color="000000" w:sz="4" w:space="0"/>
              <w:right w:val="single" w:color="000000" w:sz="4" w:space="0"/>
            </w:tcBorders>
            <w:shd w:val="clear" w:color="auto" w:fill="auto"/>
            <w:vAlign w:val="center"/>
          </w:tcPr>
          <w:p w14:paraId="77F56BF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累计从事本职业工作年限</w:t>
            </w:r>
          </w:p>
        </w:tc>
        <w:tc>
          <w:tcPr>
            <w:tcW w:w="1270" w:type="dxa"/>
            <w:tcBorders>
              <w:top w:val="single" w:color="auto" w:sz="4" w:space="0"/>
              <w:left w:val="single" w:color="000000" w:sz="4" w:space="0"/>
              <w:bottom w:val="single" w:color="000000" w:sz="4" w:space="0"/>
              <w:right w:val="single" w:color="000000" w:sz="4" w:space="0"/>
            </w:tcBorders>
            <w:shd w:val="clear" w:color="auto" w:fill="auto"/>
            <w:vAlign w:val="center"/>
          </w:tcPr>
          <w:p w14:paraId="0CB498B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企业内部设计师评级（非政府官方）</w:t>
            </w:r>
          </w:p>
        </w:tc>
        <w:tc>
          <w:tcPr>
            <w:tcW w:w="182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AB08B5E">
            <w:pPr>
              <w:jc w:val="center"/>
              <w:rPr>
                <w:rFonts w:hint="eastAsia" w:ascii="仿宋_GB2312" w:hAnsi="仿宋_GB2312" w:eastAsia="仿宋_GB2312" w:cs="仿宋_GB2312"/>
                <w:color w:val="000000"/>
                <w:sz w:val="24"/>
                <w:szCs w:val="24"/>
              </w:rPr>
            </w:pPr>
          </w:p>
        </w:tc>
        <w:tc>
          <w:tcPr>
            <w:tcW w:w="194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E433B5B">
            <w:pPr>
              <w:jc w:val="center"/>
              <w:rPr>
                <w:rFonts w:hint="eastAsia" w:ascii="仿宋_GB2312" w:hAnsi="仿宋_GB2312" w:eastAsia="仿宋_GB2312" w:cs="仿宋_GB2312"/>
                <w:color w:val="000000"/>
                <w:sz w:val="24"/>
                <w:szCs w:val="24"/>
              </w:rPr>
            </w:pPr>
          </w:p>
        </w:tc>
        <w:tc>
          <w:tcPr>
            <w:tcW w:w="220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3113C904">
            <w:pPr>
              <w:jc w:val="center"/>
              <w:rPr>
                <w:rFonts w:hint="eastAsia" w:ascii="仿宋_GB2312" w:hAnsi="仿宋_GB2312" w:eastAsia="仿宋_GB2312" w:cs="仿宋_GB2312"/>
                <w:color w:val="000000"/>
                <w:sz w:val="24"/>
                <w:szCs w:val="24"/>
              </w:rPr>
            </w:pPr>
          </w:p>
        </w:tc>
        <w:tc>
          <w:tcPr>
            <w:tcW w:w="941"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14:paraId="39BCD6C6">
            <w:pPr>
              <w:jc w:val="center"/>
              <w:rPr>
                <w:rFonts w:hint="eastAsia" w:ascii="仿宋_GB2312" w:hAnsi="仿宋_GB2312" w:eastAsia="仿宋_GB2312" w:cs="仿宋_GB2312"/>
                <w:color w:val="000000"/>
                <w:sz w:val="24"/>
                <w:szCs w:val="24"/>
              </w:rPr>
            </w:pPr>
          </w:p>
        </w:tc>
      </w:tr>
      <w:tr w14:paraId="5A3CC751">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B296">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EBFCA">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FEE5">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31D0">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7D1D">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480F">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EE45">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6116">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1878">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7754">
            <w:pPr>
              <w:jc w:val="center"/>
              <w:rPr>
                <w:rFonts w:hint="eastAsia" w:ascii="仿宋_GB2312" w:hAnsi="仿宋_GB2312" w:eastAsia="仿宋_GB2312" w:cs="仿宋_GB2312"/>
                <w:color w:val="000000"/>
                <w:sz w:val="24"/>
                <w:szCs w:val="24"/>
              </w:rPr>
            </w:pPr>
          </w:p>
        </w:tc>
      </w:tr>
      <w:tr w14:paraId="1C72FBE6">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2AD5">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0735D">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E38C">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1D0F">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2EFA8">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7DFC">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10C7">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543F">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B0A6">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2488">
            <w:pPr>
              <w:jc w:val="center"/>
              <w:rPr>
                <w:rFonts w:hint="eastAsia" w:ascii="仿宋_GB2312" w:hAnsi="仿宋_GB2312" w:eastAsia="仿宋_GB2312" w:cs="仿宋_GB2312"/>
                <w:color w:val="000000"/>
                <w:sz w:val="24"/>
                <w:szCs w:val="24"/>
              </w:rPr>
            </w:pPr>
          </w:p>
        </w:tc>
      </w:tr>
      <w:tr w14:paraId="5AC6FF2B">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05863">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363D">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9B50">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FC28">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5E68">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B70C">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B1D8">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5AF2">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0DD7">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E1C3">
            <w:pPr>
              <w:jc w:val="center"/>
              <w:rPr>
                <w:rFonts w:hint="eastAsia" w:ascii="仿宋_GB2312" w:hAnsi="仿宋_GB2312" w:eastAsia="仿宋_GB2312" w:cs="仿宋_GB2312"/>
                <w:color w:val="000000"/>
                <w:sz w:val="24"/>
                <w:szCs w:val="24"/>
              </w:rPr>
            </w:pPr>
          </w:p>
        </w:tc>
      </w:tr>
      <w:tr w14:paraId="4A696E33">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DF90">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C059">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FF1A">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6122">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1DC1">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3119">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AAE8">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8E20">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75A">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B023">
            <w:pPr>
              <w:jc w:val="center"/>
              <w:rPr>
                <w:rFonts w:hint="eastAsia" w:ascii="仿宋_GB2312" w:hAnsi="仿宋_GB2312" w:eastAsia="仿宋_GB2312" w:cs="仿宋_GB2312"/>
                <w:color w:val="000000"/>
                <w:sz w:val="24"/>
                <w:szCs w:val="24"/>
              </w:rPr>
            </w:pPr>
          </w:p>
        </w:tc>
      </w:tr>
      <w:tr w14:paraId="234A7418">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EFCD5">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BF7C">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FA80">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DF69">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FED6">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79DA">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F674">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424A">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1CF5">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D3262">
            <w:pPr>
              <w:jc w:val="center"/>
              <w:rPr>
                <w:rFonts w:hint="eastAsia" w:ascii="仿宋_GB2312" w:hAnsi="仿宋_GB2312" w:eastAsia="仿宋_GB2312" w:cs="仿宋_GB2312"/>
                <w:color w:val="000000"/>
                <w:sz w:val="24"/>
                <w:szCs w:val="24"/>
              </w:rPr>
            </w:pPr>
          </w:p>
        </w:tc>
      </w:tr>
      <w:tr w14:paraId="09DA0E73">
        <w:tblPrEx>
          <w:tblCellMar>
            <w:top w:w="0" w:type="dxa"/>
            <w:left w:w="108" w:type="dxa"/>
            <w:bottom w:w="0" w:type="dxa"/>
            <w:right w:w="108" w:type="dxa"/>
          </w:tblCellMar>
        </w:tblPrEx>
        <w:trPr>
          <w:trHeight w:val="399"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AF7F">
            <w:pPr>
              <w:jc w:val="center"/>
              <w:rPr>
                <w:rFonts w:hint="eastAsia" w:ascii="仿宋_GB2312" w:hAnsi="仿宋_GB2312" w:eastAsia="仿宋_GB2312" w:cs="仿宋_GB2312"/>
                <w:color w:val="000000"/>
                <w:sz w:val="24"/>
                <w:szCs w:val="24"/>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DE80">
            <w:pPr>
              <w:jc w:val="center"/>
              <w:rPr>
                <w:rFonts w:hint="eastAsia" w:ascii="仿宋_GB2312" w:hAnsi="仿宋_GB2312" w:eastAsia="仿宋_GB2312" w:cs="仿宋_GB2312"/>
                <w:color w:val="000000"/>
                <w:sz w:val="24"/>
                <w:szCs w:val="24"/>
              </w:rPr>
            </w:pP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3776">
            <w:pPr>
              <w:jc w:val="center"/>
              <w:rPr>
                <w:rFonts w:hint="eastAsia" w:ascii="仿宋_GB2312" w:hAnsi="仿宋_GB2312" w:eastAsia="仿宋_GB2312" w:cs="仿宋_GB2312"/>
                <w:color w:val="000000"/>
                <w:sz w:val="24"/>
                <w:szCs w:val="24"/>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9254A">
            <w:pPr>
              <w:jc w:val="center"/>
              <w:rPr>
                <w:rFonts w:hint="eastAsia" w:ascii="仿宋_GB2312" w:hAnsi="仿宋_GB2312" w:eastAsia="仿宋_GB2312" w:cs="仿宋_GB2312"/>
                <w:color w:val="000000"/>
                <w:sz w:val="24"/>
                <w:szCs w:val="24"/>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D9BC">
            <w:pPr>
              <w:jc w:val="center"/>
              <w:rPr>
                <w:rFonts w:hint="eastAsia" w:ascii="仿宋_GB2312" w:hAnsi="仿宋_GB2312" w:eastAsia="仿宋_GB2312" w:cs="仿宋_GB2312"/>
                <w:color w:val="000000"/>
                <w:sz w:val="24"/>
                <w:szCs w:val="24"/>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1AC7">
            <w:pPr>
              <w:jc w:val="center"/>
              <w:rPr>
                <w:rFonts w:hint="eastAsia" w:ascii="仿宋_GB2312" w:hAnsi="仿宋_GB2312" w:eastAsia="仿宋_GB2312" w:cs="仿宋_GB2312"/>
                <w:color w:val="000000"/>
                <w:sz w:val="24"/>
                <w:szCs w:val="24"/>
              </w:rPr>
            </w:pPr>
          </w:p>
        </w:tc>
        <w:tc>
          <w:tcPr>
            <w:tcW w:w="1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993C">
            <w:pPr>
              <w:jc w:val="center"/>
              <w:rPr>
                <w:rFonts w:hint="eastAsia" w:ascii="仿宋_GB2312" w:hAnsi="仿宋_GB2312" w:eastAsia="仿宋_GB2312" w:cs="仿宋_GB2312"/>
                <w:color w:val="000000"/>
                <w:sz w:val="24"/>
                <w:szCs w:val="24"/>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8FC4">
            <w:pPr>
              <w:jc w:val="center"/>
              <w:rPr>
                <w:rFonts w:hint="eastAsia" w:ascii="仿宋_GB2312" w:hAnsi="仿宋_GB2312" w:eastAsia="仿宋_GB2312" w:cs="仿宋_GB2312"/>
                <w:color w:val="000000"/>
                <w:sz w:val="24"/>
                <w:szCs w:val="24"/>
              </w:rPr>
            </w:pPr>
          </w:p>
        </w:tc>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B308">
            <w:pPr>
              <w:jc w:val="center"/>
              <w:rPr>
                <w:rFonts w:hint="eastAsia" w:ascii="仿宋_GB2312" w:hAnsi="仿宋_GB2312" w:eastAsia="仿宋_GB2312" w:cs="仿宋_GB2312"/>
                <w:color w:val="000000"/>
                <w:sz w:val="24"/>
                <w:szCs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A17D">
            <w:pPr>
              <w:jc w:val="center"/>
              <w:rPr>
                <w:rFonts w:hint="eastAsia" w:ascii="仿宋_GB2312" w:hAnsi="仿宋_GB2312" w:eastAsia="仿宋_GB2312" w:cs="仿宋_GB2312"/>
                <w:color w:val="000000"/>
                <w:sz w:val="24"/>
                <w:szCs w:val="24"/>
              </w:rPr>
            </w:pPr>
          </w:p>
        </w:tc>
      </w:tr>
      <w:tr w14:paraId="329B6E84">
        <w:tblPrEx>
          <w:tblCellMar>
            <w:top w:w="0" w:type="dxa"/>
            <w:left w:w="108" w:type="dxa"/>
            <w:bottom w:w="0" w:type="dxa"/>
            <w:right w:w="108" w:type="dxa"/>
          </w:tblCellMar>
        </w:tblPrEx>
        <w:trPr>
          <w:trHeight w:val="531" w:hRule="atLeast"/>
        </w:trPr>
        <w:tc>
          <w:tcPr>
            <w:tcW w:w="1466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17D47">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填表人：                                             填报日期：</w:t>
            </w:r>
          </w:p>
        </w:tc>
      </w:tr>
    </w:tbl>
    <w:p w14:paraId="348D3A06">
      <w:pPr>
        <w:jc w:val="left"/>
        <w:rPr>
          <w:rFonts w:ascii="方正小标宋简体" w:eastAsia="方正小标宋简体"/>
          <w:sz w:val="18"/>
          <w:szCs w:val="18"/>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59DC41-6286-47E6-AF1D-019E986165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modern"/>
    <w:pitch w:val="default"/>
    <w:sig w:usb0="00000001" w:usb1="080E0000" w:usb2="00000000" w:usb3="00000000" w:csb0="00040000" w:csb1="00000000"/>
    <w:embedRegular r:id="rId2" w:fontKey="{FE8CCB38-99E9-4580-A020-279CB3B86D67}"/>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E0000" w:usb2="00000000" w:usb3="00000000" w:csb0="00040000" w:csb1="00000000"/>
    <w:embedRegular r:id="rId3" w:fontKey="{A407A849-9000-44AE-9733-153F34716D01}"/>
  </w:font>
  <w:font w:name="楷体">
    <w:panose1 w:val="02010609060101010101"/>
    <w:charset w:val="86"/>
    <w:family w:val="auto"/>
    <w:pitch w:val="default"/>
    <w:sig w:usb0="800002BF" w:usb1="38CF7CFA" w:usb2="00000016" w:usb3="00000000" w:csb0="00040001" w:csb1="00000000"/>
    <w:embedRegular r:id="rId4" w:fontKey="{B04F8466-4105-48FB-83C1-80D3B3FD3E3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A7A4A">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A770DC">
                          <w:pPr>
                            <w:pStyle w:val="12"/>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v:fill on="f" focussize="0,0"/>
              <v:stroke on="f"/>
              <v:imagedata o:title=""/>
              <o:lock v:ext="edit" aspectratio="f"/>
              <v:textbox inset="0mm,0mm,0mm,0mm" style="mso-fit-shape-to-text:t;">
                <w:txbxContent>
                  <w:p w14:paraId="24A770DC">
                    <w:pPr>
                      <w:pStyle w:val="12"/>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5162F">
    <w:pPr>
      <w:pStyle w:val="13"/>
      <w:pBdr>
        <w:bottom w:val="none" w:color="auto" w:sz="0" w:space="0"/>
      </w:pBdr>
      <w:tabs>
        <w:tab w:val="left" w:pos="1444"/>
        <w:tab w:val="clear" w:pos="4153"/>
      </w:tabs>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F860DB"/>
    <w:multiLevelType w:val="singleLevel"/>
    <w:tmpl w:val="DAF860DB"/>
    <w:lvl w:ilvl="0" w:tentative="0">
      <w:start w:val="3"/>
      <w:numFmt w:val="chineseCounting"/>
      <w:suff w:val="nothing"/>
      <w:lvlText w:val="%1、"/>
      <w:lvlJc w:val="left"/>
      <w:rPr>
        <w:rFonts w:hint="eastAsia"/>
      </w:rPr>
    </w:lvl>
  </w:abstractNum>
  <w:abstractNum w:abstractNumId="1">
    <w:nsid w:val="FBC7C625"/>
    <w:multiLevelType w:val="singleLevel"/>
    <w:tmpl w:val="FBC7C625"/>
    <w:lvl w:ilvl="0" w:tentative="0">
      <w:start w:val="1"/>
      <w:numFmt w:val="chineseCounting"/>
      <w:suff w:val="nothing"/>
      <w:lvlText w:val="（%1）"/>
      <w:lvlJc w:val="left"/>
      <w:rPr>
        <w:rFonts w:hint="eastAsia"/>
      </w:rPr>
    </w:lvl>
  </w:abstractNum>
  <w:abstractNum w:abstractNumId="2">
    <w:nsid w:val="FD79A26F"/>
    <w:multiLevelType w:val="singleLevel"/>
    <w:tmpl w:val="FD79A26F"/>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210"/>
  <w:drawingGridVerticalSpacing w:val="166"/>
  <w:displayHorizontalDrawingGridEvery w:val="1"/>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85D"/>
    <w:rsid w:val="00024A8A"/>
    <w:rsid w:val="000357BD"/>
    <w:rsid w:val="00065601"/>
    <w:rsid w:val="00070B15"/>
    <w:rsid w:val="00076115"/>
    <w:rsid w:val="00092B48"/>
    <w:rsid w:val="000A7DB3"/>
    <w:rsid w:val="000B3ADB"/>
    <w:rsid w:val="000D0FED"/>
    <w:rsid w:val="000D7B5C"/>
    <w:rsid w:val="000E2F13"/>
    <w:rsid w:val="00111A62"/>
    <w:rsid w:val="001133EF"/>
    <w:rsid w:val="00125AE9"/>
    <w:rsid w:val="001444FC"/>
    <w:rsid w:val="001514B5"/>
    <w:rsid w:val="00157504"/>
    <w:rsid w:val="00172A27"/>
    <w:rsid w:val="001837EF"/>
    <w:rsid w:val="001B3498"/>
    <w:rsid w:val="001B4D5C"/>
    <w:rsid w:val="001B7D6E"/>
    <w:rsid w:val="00207E77"/>
    <w:rsid w:val="00241B91"/>
    <w:rsid w:val="00251974"/>
    <w:rsid w:val="00255967"/>
    <w:rsid w:val="002A586C"/>
    <w:rsid w:val="002C72E9"/>
    <w:rsid w:val="00305ED0"/>
    <w:rsid w:val="00307184"/>
    <w:rsid w:val="0031079C"/>
    <w:rsid w:val="00323201"/>
    <w:rsid w:val="00324869"/>
    <w:rsid w:val="00330E3A"/>
    <w:rsid w:val="00345603"/>
    <w:rsid w:val="00363453"/>
    <w:rsid w:val="0038743F"/>
    <w:rsid w:val="00394A52"/>
    <w:rsid w:val="003A5833"/>
    <w:rsid w:val="003B5027"/>
    <w:rsid w:val="003E0033"/>
    <w:rsid w:val="00435959"/>
    <w:rsid w:val="0047014B"/>
    <w:rsid w:val="004846B1"/>
    <w:rsid w:val="004C720C"/>
    <w:rsid w:val="004E204F"/>
    <w:rsid w:val="00525AC5"/>
    <w:rsid w:val="005773CB"/>
    <w:rsid w:val="00592308"/>
    <w:rsid w:val="005A5356"/>
    <w:rsid w:val="005B09B8"/>
    <w:rsid w:val="005D7ADB"/>
    <w:rsid w:val="005E4904"/>
    <w:rsid w:val="00614149"/>
    <w:rsid w:val="0062034B"/>
    <w:rsid w:val="00630FC6"/>
    <w:rsid w:val="00634FE4"/>
    <w:rsid w:val="006477D7"/>
    <w:rsid w:val="00662913"/>
    <w:rsid w:val="006861E8"/>
    <w:rsid w:val="00752ED6"/>
    <w:rsid w:val="0079477F"/>
    <w:rsid w:val="007E73B9"/>
    <w:rsid w:val="00821E4C"/>
    <w:rsid w:val="00894178"/>
    <w:rsid w:val="008B10F4"/>
    <w:rsid w:val="008C21A1"/>
    <w:rsid w:val="008E2849"/>
    <w:rsid w:val="008E60C3"/>
    <w:rsid w:val="00904186"/>
    <w:rsid w:val="00907CD4"/>
    <w:rsid w:val="00913CBA"/>
    <w:rsid w:val="00917AA9"/>
    <w:rsid w:val="0092543E"/>
    <w:rsid w:val="009602FA"/>
    <w:rsid w:val="0097288A"/>
    <w:rsid w:val="009C5624"/>
    <w:rsid w:val="009F2940"/>
    <w:rsid w:val="00A12203"/>
    <w:rsid w:val="00A22C5C"/>
    <w:rsid w:val="00A41650"/>
    <w:rsid w:val="00A41A91"/>
    <w:rsid w:val="00A515EA"/>
    <w:rsid w:val="00A57FC4"/>
    <w:rsid w:val="00A845A6"/>
    <w:rsid w:val="00A90482"/>
    <w:rsid w:val="00A91591"/>
    <w:rsid w:val="00A967B6"/>
    <w:rsid w:val="00AB27A6"/>
    <w:rsid w:val="00AD4FE2"/>
    <w:rsid w:val="00B17F6B"/>
    <w:rsid w:val="00B22564"/>
    <w:rsid w:val="00B72289"/>
    <w:rsid w:val="00C179F8"/>
    <w:rsid w:val="00C3702B"/>
    <w:rsid w:val="00C72B44"/>
    <w:rsid w:val="00C919FC"/>
    <w:rsid w:val="00CA62C3"/>
    <w:rsid w:val="00CB7F9E"/>
    <w:rsid w:val="00CC23B1"/>
    <w:rsid w:val="00CF16F0"/>
    <w:rsid w:val="00D25313"/>
    <w:rsid w:val="00D41AA1"/>
    <w:rsid w:val="00D73D61"/>
    <w:rsid w:val="00DB4577"/>
    <w:rsid w:val="00DF0CF1"/>
    <w:rsid w:val="00DF5A6B"/>
    <w:rsid w:val="00E01CA1"/>
    <w:rsid w:val="00E45157"/>
    <w:rsid w:val="00E63828"/>
    <w:rsid w:val="00E77C93"/>
    <w:rsid w:val="00E96FA3"/>
    <w:rsid w:val="00EA121D"/>
    <w:rsid w:val="00EC2F5C"/>
    <w:rsid w:val="00EC3AFD"/>
    <w:rsid w:val="00EC4573"/>
    <w:rsid w:val="00EE4EE3"/>
    <w:rsid w:val="00EF680C"/>
    <w:rsid w:val="00F21589"/>
    <w:rsid w:val="00F27F50"/>
    <w:rsid w:val="00F345B0"/>
    <w:rsid w:val="00F51EAB"/>
    <w:rsid w:val="00F70D24"/>
    <w:rsid w:val="00FA22B2"/>
    <w:rsid w:val="025A5133"/>
    <w:rsid w:val="02954528"/>
    <w:rsid w:val="031C5C03"/>
    <w:rsid w:val="040556DD"/>
    <w:rsid w:val="04910D1F"/>
    <w:rsid w:val="0591547A"/>
    <w:rsid w:val="08475653"/>
    <w:rsid w:val="0BDF6813"/>
    <w:rsid w:val="0C456D80"/>
    <w:rsid w:val="0E3A41D5"/>
    <w:rsid w:val="0ECF2B6F"/>
    <w:rsid w:val="0ED91C40"/>
    <w:rsid w:val="0EE33EE9"/>
    <w:rsid w:val="0FE23592"/>
    <w:rsid w:val="106F4084"/>
    <w:rsid w:val="112F5B47"/>
    <w:rsid w:val="118F10BE"/>
    <w:rsid w:val="13BD38DE"/>
    <w:rsid w:val="153F6FC2"/>
    <w:rsid w:val="16DD09FA"/>
    <w:rsid w:val="193C7053"/>
    <w:rsid w:val="1BF97D57"/>
    <w:rsid w:val="1C913B5A"/>
    <w:rsid w:val="1EAF0557"/>
    <w:rsid w:val="1ED80F44"/>
    <w:rsid w:val="202771B3"/>
    <w:rsid w:val="21B856E5"/>
    <w:rsid w:val="22FA4207"/>
    <w:rsid w:val="29E62602"/>
    <w:rsid w:val="2A4B37AB"/>
    <w:rsid w:val="2B165956"/>
    <w:rsid w:val="2BD30977"/>
    <w:rsid w:val="2E0C2807"/>
    <w:rsid w:val="2FA63021"/>
    <w:rsid w:val="32491CE9"/>
    <w:rsid w:val="349B3370"/>
    <w:rsid w:val="35CB51A8"/>
    <w:rsid w:val="3710594F"/>
    <w:rsid w:val="372413FB"/>
    <w:rsid w:val="377F4883"/>
    <w:rsid w:val="396226AE"/>
    <w:rsid w:val="3B1654FE"/>
    <w:rsid w:val="3E6D18D9"/>
    <w:rsid w:val="412B2BA1"/>
    <w:rsid w:val="41D63C39"/>
    <w:rsid w:val="42770F78"/>
    <w:rsid w:val="457F02E9"/>
    <w:rsid w:val="479C1204"/>
    <w:rsid w:val="4A3611BC"/>
    <w:rsid w:val="4B322442"/>
    <w:rsid w:val="4C553968"/>
    <w:rsid w:val="4DA86AC1"/>
    <w:rsid w:val="5434745B"/>
    <w:rsid w:val="569D7C5B"/>
    <w:rsid w:val="56C97471"/>
    <w:rsid w:val="5DDD2180"/>
    <w:rsid w:val="5E231AC4"/>
    <w:rsid w:val="5F081244"/>
    <w:rsid w:val="60634492"/>
    <w:rsid w:val="62B9483E"/>
    <w:rsid w:val="67730C7E"/>
    <w:rsid w:val="6A244C92"/>
    <w:rsid w:val="6AED777A"/>
    <w:rsid w:val="6D280305"/>
    <w:rsid w:val="6EAA7FD0"/>
    <w:rsid w:val="6EE60768"/>
    <w:rsid w:val="6F285225"/>
    <w:rsid w:val="737C5B3F"/>
    <w:rsid w:val="7625601A"/>
    <w:rsid w:val="7BD302C6"/>
    <w:rsid w:val="7CFF65D4"/>
    <w:rsid w:val="7E265025"/>
    <w:rsid w:val="7E462FD2"/>
    <w:rsid w:val="7EEB3B79"/>
    <w:rsid w:val="7FB623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0"/>
    <w:semiHidden/>
    <w:unhideWhenUsed/>
    <w:qFormat/>
    <w:uiPriority w:val="99"/>
    <w:pPr>
      <w:widowControl/>
      <w:kinsoku w:val="0"/>
      <w:autoSpaceDE w:val="0"/>
      <w:autoSpaceDN w:val="0"/>
      <w:adjustRightInd w:val="0"/>
      <w:snapToGrid w:val="0"/>
      <w:jc w:val="left"/>
      <w:textAlignment w:val="baseline"/>
    </w:pPr>
    <w:rPr>
      <w:rFonts w:ascii="MS Gothic" w:hAnsi="MS Gothic" w:eastAsia="MS Gothic" w:cs="宋体"/>
      <w:color w:val="000000"/>
      <w:kern w:val="0"/>
      <w:sz w:val="17"/>
      <w:szCs w:val="17"/>
    </w:rPr>
  </w:style>
  <w:style w:type="paragraph" w:styleId="12">
    <w:name w:val="footer"/>
    <w:basedOn w:val="1"/>
    <w:semiHidden/>
    <w:unhideWhenUsed/>
    <w:qFormat/>
    <w:uiPriority w:val="99"/>
    <w:pPr>
      <w:tabs>
        <w:tab w:val="center" w:pos="4153"/>
        <w:tab w:val="right" w:pos="8306"/>
      </w:tabs>
      <w:snapToGrid w:val="0"/>
      <w:jc w:val="left"/>
    </w:pPr>
    <w:rPr>
      <w:sz w:val="18"/>
    </w:rPr>
  </w:style>
  <w:style w:type="paragraph" w:styleId="1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qFormat/>
    <w:uiPriority w:val="99"/>
    <w:rPr>
      <w:rFonts w:ascii="Times New Roman" w:hAnsi="Times New Roman" w:cs="Times New Roman"/>
      <w:sz w:val="24"/>
      <w:szCs w:val="24"/>
    </w:rPr>
  </w:style>
  <w:style w:type="paragraph" w:styleId="16">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rPr>
  </w:style>
  <w:style w:type="character" w:styleId="21">
    <w:name w:val="Hyperlink"/>
    <w:basedOn w:val="19"/>
    <w:unhideWhenUsed/>
    <w:qFormat/>
    <w:uiPriority w:val="99"/>
    <w:rPr>
      <w:color w:val="0000FF"/>
      <w:u w:val="single"/>
    </w:rPr>
  </w:style>
  <w:style w:type="character" w:customStyle="1" w:styleId="22">
    <w:name w:val="标题 1 Char"/>
    <w:basedOn w:val="19"/>
    <w:link w:val="2"/>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Char"/>
    <w:basedOn w:val="19"/>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Char"/>
    <w:basedOn w:val="19"/>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Char"/>
    <w:basedOn w:val="19"/>
    <w:link w:val="5"/>
    <w:semiHidden/>
    <w:qFormat/>
    <w:uiPriority w:val="9"/>
    <w:rPr>
      <w:rFonts w:cstheme="majorBidi"/>
      <w:color w:val="2F5597" w:themeColor="accent1" w:themeShade="BF"/>
      <w:sz w:val="28"/>
      <w:szCs w:val="28"/>
    </w:rPr>
  </w:style>
  <w:style w:type="character" w:customStyle="1" w:styleId="26">
    <w:name w:val="标题 5 Char"/>
    <w:basedOn w:val="19"/>
    <w:link w:val="6"/>
    <w:semiHidden/>
    <w:qFormat/>
    <w:uiPriority w:val="9"/>
    <w:rPr>
      <w:rFonts w:cstheme="majorBidi"/>
      <w:color w:val="2F5597" w:themeColor="accent1" w:themeShade="BF"/>
      <w:sz w:val="24"/>
      <w:szCs w:val="24"/>
    </w:rPr>
  </w:style>
  <w:style w:type="character" w:customStyle="1" w:styleId="27">
    <w:name w:val="标题 6 Char"/>
    <w:basedOn w:val="19"/>
    <w:link w:val="7"/>
    <w:semiHidden/>
    <w:qFormat/>
    <w:uiPriority w:val="9"/>
    <w:rPr>
      <w:rFonts w:cstheme="majorBidi"/>
      <w:b/>
      <w:bCs/>
      <w:color w:val="2F5597" w:themeColor="accent1" w:themeShade="BF"/>
    </w:rPr>
  </w:style>
  <w:style w:type="character" w:customStyle="1" w:styleId="28">
    <w:name w:val="标题 7 Char"/>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Char"/>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Char"/>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Char"/>
    <w:basedOn w:val="19"/>
    <w:link w:val="16"/>
    <w:qFormat/>
    <w:uiPriority w:val="10"/>
    <w:rPr>
      <w:rFonts w:asciiTheme="majorHAnsi" w:hAnsiTheme="majorHAnsi" w:eastAsiaTheme="majorEastAsia" w:cstheme="majorBidi"/>
      <w:spacing w:val="-10"/>
      <w:kern w:val="28"/>
      <w:sz w:val="56"/>
      <w:szCs w:val="56"/>
    </w:rPr>
  </w:style>
  <w:style w:type="character" w:customStyle="1" w:styleId="32">
    <w:name w:val="副标题 Char"/>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Char"/>
    <w:basedOn w:val="19"/>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19"/>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8">
    <w:name w:val="明显引用 Char"/>
    <w:basedOn w:val="19"/>
    <w:link w:val="37"/>
    <w:qFormat/>
    <w:uiPriority w:val="30"/>
    <w:rPr>
      <w:i/>
      <w:iCs/>
      <w:color w:val="2F5597" w:themeColor="accent1" w:themeShade="BF"/>
    </w:rPr>
  </w:style>
  <w:style w:type="character" w:customStyle="1" w:styleId="39">
    <w:name w:val="明显参考1"/>
    <w:basedOn w:val="19"/>
    <w:qFormat/>
    <w:uiPriority w:val="32"/>
    <w:rPr>
      <w:b/>
      <w:bCs/>
      <w:smallCaps/>
      <w:color w:val="2F5597" w:themeColor="accent1" w:themeShade="BF"/>
      <w:spacing w:val="5"/>
    </w:rPr>
  </w:style>
  <w:style w:type="character" w:customStyle="1" w:styleId="40">
    <w:name w:val="正文文本 Char"/>
    <w:basedOn w:val="19"/>
    <w:link w:val="11"/>
    <w:semiHidden/>
    <w:qFormat/>
    <w:uiPriority w:val="99"/>
    <w:rPr>
      <w:rFonts w:ascii="MS Gothic" w:hAnsi="MS Gothic" w:eastAsia="MS Gothic" w:cs="宋体"/>
      <w:color w:val="000000"/>
      <w:kern w:val="0"/>
      <w:sz w:val="17"/>
      <w:szCs w:val="17"/>
    </w:rPr>
  </w:style>
  <w:style w:type="paragraph" w:customStyle="1" w:styleId="41">
    <w:name w:val="Table Paragraph"/>
    <w:basedOn w:val="1"/>
    <w:qFormat/>
    <w:uiPriority w:val="99"/>
  </w:style>
  <w:style w:type="character" w:customStyle="1" w:styleId="42">
    <w:name w:val="font11"/>
    <w:basedOn w:val="19"/>
    <w:qFormat/>
    <w:uiPriority w:val="0"/>
    <w:rPr>
      <w:rFonts w:hint="eastAsia" w:ascii="黑体" w:hAnsi="宋体" w:eastAsia="黑体" w:cs="黑体"/>
      <w:color w:val="000000"/>
      <w:sz w:val="28"/>
      <w:szCs w:val="28"/>
      <w:u w:val="none"/>
    </w:rPr>
  </w:style>
  <w:style w:type="character" w:customStyle="1" w:styleId="43">
    <w:name w:val="font51"/>
    <w:basedOn w:val="19"/>
    <w:qFormat/>
    <w:uiPriority w:val="0"/>
    <w:rPr>
      <w:rFonts w:ascii="仿宋_GB2312" w:eastAsia="仿宋_GB2312" w:cs="仿宋_GB2312"/>
      <w:color w:val="000000"/>
      <w:sz w:val="28"/>
      <w:szCs w:val="28"/>
      <w:u w:val="none"/>
    </w:rPr>
  </w:style>
  <w:style w:type="character" w:customStyle="1" w:styleId="44">
    <w:name w:val="font61"/>
    <w:basedOn w:val="19"/>
    <w:qFormat/>
    <w:uiPriority w:val="0"/>
    <w:rPr>
      <w:rFonts w:ascii="方正仿宋_GB2312" w:hAnsi="方正仿宋_GB2312" w:eastAsia="方正仿宋_GB2312" w:cs="方正仿宋_GB2312"/>
      <w:color w:val="000000"/>
      <w:sz w:val="28"/>
      <w:szCs w:val="28"/>
      <w:u w:val="none"/>
    </w:rPr>
  </w:style>
  <w:style w:type="character" w:customStyle="1" w:styleId="45">
    <w:name w:val="font71"/>
    <w:basedOn w:val="19"/>
    <w:qFormat/>
    <w:uiPriority w:val="0"/>
    <w:rPr>
      <w:rFonts w:ascii="方正仿宋_GB2312" w:hAnsi="方正仿宋_GB2312" w:eastAsia="方正仿宋_GB2312" w:cs="方正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contractReview xmlns="http://schemas.wps.cn/vas-ai-hub/contract-review">
  <reviewItems>
    <reviewItem>
      <errorID>e5d43a2c-22bb-49ca-9056-de8b9c8257ac</errorID>
      <errorWord>作为</errorWord>
      <group>L1_Grammar</group>
      <groupName>语法问题</groupName>
      <ability>L2_Grammar</ability>
      <abilityName>语法错误</abilityName>
      <candidateList>
        <item>本协会作为</item>
      </candidateList>
      <explain/>
      <paraID>420941C2</paraID>
      <start>66</start>
      <end>71</end>
      <status>modified</status>
      <modifiedWord>本协会作为</modifiedWord>
      <trackRevisions>false</trackRevisions>
    </reviewItem>
    <reviewItem>
      <errorID>d68bcb50-a00b-4918-837c-e8f21d0eb59f</errorID>
      <errorWord>职 业资格</errorWord>
      <group>L1_Word</group>
      <groupName>字词问题</groupName>
      <ability>L2_Typo</ability>
      <abilityName>字词错误</abilityName>
      <candidateList>
        <item>职业资格</item>
      </candidateList>
      <explain/>
      <paraID>2816D2DE</paraID>
      <start>24</start>
      <end>28</end>
      <status>modified</status>
      <modifiedWord>职业资格</modifiedWord>
      <trackRevisions>false</trackRevisions>
    </reviewItem>
    <reviewItem>
      <errorID>e950a538-beaf-4c1e-a4e4-f271149f5abe</errorID>
      <errorWord>，</errorWord>
      <group>L1_Word</group>
      <groupName>字词问题</groupName>
      <ability>L2_Typo</ability>
      <abilityName>字词错误</abilityName>
      <candidateList>
        <item>，以</item>
      </candidateList>
      <explain/>
      <paraID>14BB02EC</paraID>
      <start>41</start>
      <end>43</end>
      <status>modified</status>
      <modifiedWord>，以</modifiedWord>
      <trackRevisions>false</trackRevisions>
    </reviewItem>
    <reviewItem>
      <errorID>074f8ecd-ac74-482f-99fc-146f0ad00382</errorID>
      <errorWord>颁发</errorWord>
      <group>L1_Grammar</group>
      <groupName>语法问题</groupName>
      <ability>L2_Grammar</ability>
      <abilityName>语法错误</abilityName>
      <candidateList>
        <item>将被颁发</item>
      </candidateList>
      <explain/>
      <paraID>2BA1B6D0</paraID>
      <start>5</start>
      <end>9</end>
      <status>modified</status>
      <modifiedWord>将被颁发</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03E467-BC50-444A-A7CE-D8BFB7EA9413}">
  <ds:schemaRefs/>
</ds:datastoreItem>
</file>

<file path=customXml/itemProps3.xml><?xml version="1.0" encoding="utf-8"?>
<ds:datastoreItem xmlns:ds="http://schemas.openxmlformats.org/officeDocument/2006/customXml" ds:itemID="{6DCCF6C1-42D5-4ABB-A883-06FCB10279FE}">
  <ds:schemaRefs/>
</ds:datastoreItem>
</file>

<file path=docProps/app.xml><?xml version="1.0" encoding="utf-8"?>
<Properties xmlns="http://schemas.openxmlformats.org/officeDocument/2006/extended-properties" xmlns:vt="http://schemas.openxmlformats.org/officeDocument/2006/docPropsVTypes">
  <Template>Normal</Template>
  <Pages>10</Pages>
  <Words>3264</Words>
  <Characters>3545</Characters>
  <Lines>36</Lines>
  <Paragraphs>10</Paragraphs>
  <TotalTime>242</TotalTime>
  <ScaleCrop>false</ScaleCrop>
  <LinksUpToDate>false</LinksUpToDate>
  <CharactersWithSpaces>3903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2026-03-05T08:56:00Z</dcterms:created>
  <dc:creator>鑫 黄</dc:creator>
  <cp:lastModifiedBy>黄鑫</cp:lastModifiedBy>
  <cp:lastPrinted>2026-05-27T07:35:00Z</cp:lastPrinted>
  <dcterms:modified xsi:type="dcterms:W3CDTF">2026-05-27T12:35:05Z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eyJoZGlkIjoiZmNjNzg2NWZiYzk0NGY5ODc4MTE5NzcwNGI3NWMzNTciLCJ1c2VySWQiOiI0ODY0OTc1OTMifQ==</vt:lpwstr>
  </property>
  <property fmtid="{D5CDD505-2E9C-101B-9397-08002B2CF9AE}" pid="3" name="KSOProductBuildVer">
    <vt:lpwstr>2052-12.1.0.26375</vt:lpwstr>
  </property>
  <property fmtid="{D5CDD505-2E9C-101B-9397-08002B2CF9AE}" pid="4" name="ICV">
    <vt:lpwstr>FCE4013A796C42F1AC638B4E681896D0_13</vt:lpwstr>
  </property>
</Properties>
</file>