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54363">
      <w:pPr>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sz w:val="44"/>
          <w:szCs w:val="44"/>
        </w:rPr>
      </w:pPr>
    </w:p>
    <w:p w14:paraId="2F2C6C0C">
      <w:pPr>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sz w:val="44"/>
          <w:szCs w:val="44"/>
        </w:rPr>
      </w:pPr>
    </w:p>
    <w:p w14:paraId="3E4C1019">
      <w:pPr>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sz w:val="44"/>
          <w:szCs w:val="44"/>
        </w:rPr>
      </w:pPr>
    </w:p>
    <w:p w14:paraId="4DFCCF67">
      <w:pPr>
        <w:keepLines w:val="0"/>
        <w:pageBreakBefore w:val="0"/>
        <w:widowControl w:val="0"/>
        <w:kinsoku/>
        <w:wordWrap/>
        <w:overflowPunct/>
        <w:topLinePunct w:val="0"/>
        <w:autoSpaceDE/>
        <w:autoSpaceDN/>
        <w:bidi w:val="0"/>
        <w:adjustRightInd/>
        <w:spacing w:line="560" w:lineRule="exact"/>
        <w:ind w:left="0"/>
        <w:jc w:val="left"/>
        <w:textAlignment w:val="auto"/>
        <w:rPr>
          <w:rFonts w:hint="eastAsia" w:ascii="方正小标宋简体" w:hAnsi="方正小标宋简体" w:eastAsia="方正小标宋简体" w:cs="方正小标宋简体"/>
          <w:b w:val="0"/>
          <w:bCs/>
          <w:sz w:val="44"/>
          <w:szCs w:val="44"/>
        </w:rPr>
      </w:pPr>
    </w:p>
    <w:p w14:paraId="47D52557">
      <w:pPr>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关于公开征选西安市二手房家装消费补贴活动参与企业的预通知</w:t>
      </w:r>
    </w:p>
    <w:p w14:paraId="34967882">
      <w:pPr>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sz w:val="44"/>
          <w:szCs w:val="44"/>
        </w:rPr>
      </w:pPr>
    </w:p>
    <w:p w14:paraId="2DE63A6E">
      <w:pPr>
        <w:keepLines w:val="0"/>
        <w:pageBreakBefore w:val="0"/>
        <w:widowControl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各有关单位、各住宅装饰装修企业：</w:t>
      </w:r>
    </w:p>
    <w:p w14:paraId="78A365FF">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为落实西安市住房和城乡建设局工作部署，协会按照主管部门统一要求，在正式政策发布前先期开展西安市二手房家装消费补贴活动筹备工作，同步建立一体化行业保障体系。本次补贴由参与企业按标准统一让利</w:t>
      </w:r>
      <w:r>
        <w:rPr>
          <w:rFonts w:hint="eastAsia" w:ascii="仿宋_GB2312" w:hAnsi="仿宋_GB2312" w:eastAsia="仿宋_GB2312" w:cs="仿宋_GB2312"/>
          <w:b w:val="0"/>
          <w:bCs/>
          <w:sz w:val="32"/>
          <w:szCs w:val="32"/>
          <w:lang w:val="en-US" w:eastAsia="zh-CN"/>
        </w:rPr>
        <w:t>执</w:t>
      </w:r>
      <w:r>
        <w:rPr>
          <w:rFonts w:hint="eastAsia" w:ascii="仿宋_GB2312" w:hAnsi="仿宋_GB2312" w:eastAsia="仿宋_GB2312" w:cs="仿宋_GB2312"/>
          <w:b w:val="0"/>
          <w:bCs/>
          <w:sz w:val="32"/>
          <w:szCs w:val="32"/>
        </w:rPr>
        <w:t>行，仅面向符合政策条件、通过“i西安”平台资格核验的二手房购房业主。当前我市二手房交易量稳步回升，家装市场需求持续释放，为确保政策落地后平稳高效运行，现面向全市公开征选活动参与企业，有关事项预通知如下（具体以政府正式公告为准）：</w:t>
      </w:r>
    </w:p>
    <w:p w14:paraId="59A9DA9C">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一、征选范围</w:t>
      </w:r>
      <w:bookmarkEnd w:id="0"/>
    </w:p>
    <w:p w14:paraId="394727AE">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仿宋_GB2312" w:hAnsi="仿宋_GB2312" w:eastAsia="仿宋_GB2312" w:cs="仿宋_GB2312"/>
          <w:b w:val="0"/>
          <w:bCs/>
          <w:sz w:val="32"/>
          <w:szCs w:val="32"/>
        </w:rPr>
      </w:pPr>
      <w:bookmarkStart w:id="1" w:name="heading_1"/>
      <w:r>
        <w:rPr>
          <w:rFonts w:hint="eastAsia" w:ascii="楷体" w:hAnsi="楷体" w:eastAsia="楷体" w:cs="楷体"/>
          <w:b/>
          <w:bCs w:val="0"/>
          <w:sz w:val="32"/>
          <w:szCs w:val="32"/>
        </w:rPr>
        <w:t>（一）基本条件</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在西安市行政区域内依法登记注册，实际从事住宅室内装饰装修经营活动，具有固定经营场所、完善的服务体系与良好市场信誉，并接受活动统一管理的装饰装修企业。</w:t>
      </w:r>
    </w:p>
    <w:p w14:paraId="57C801AB">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方正仿宋_GB2312" w:hAnsi="方正仿宋_GB2312" w:eastAsia="方正仿宋_GB2312" w:cs="方正仿宋_GB2312"/>
          <w:b w:val="0"/>
          <w:bCs/>
          <w:sz w:val="32"/>
          <w:szCs w:val="32"/>
        </w:rPr>
      </w:pPr>
      <w:r>
        <w:rPr>
          <w:rFonts w:hint="eastAsia" w:ascii="楷体" w:hAnsi="楷体" w:eastAsia="楷体" w:cs="楷体"/>
          <w:b/>
          <w:bCs w:val="0"/>
          <w:sz w:val="32"/>
          <w:szCs w:val="32"/>
        </w:rPr>
        <w:t>（二）优先遴选</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具备建筑装修装饰工程专业承包资质，或已纳入国家统计联网直报平台，或属于规模以上服务业企业的，优先考虑。</w:t>
      </w:r>
    </w:p>
    <w:p w14:paraId="201E438E">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仿宋_GB2312" w:hAnsi="仿宋_GB2312" w:eastAsia="仿宋_GB2312" w:cs="仿宋_GB2312"/>
          <w:b w:val="0"/>
          <w:bCs/>
          <w:sz w:val="32"/>
          <w:szCs w:val="32"/>
        </w:rPr>
      </w:pPr>
      <w:r>
        <w:rPr>
          <w:rFonts w:hint="eastAsia" w:ascii="楷体" w:hAnsi="楷体" w:eastAsia="楷体" w:cs="楷体"/>
          <w:b/>
          <w:bCs w:val="0"/>
          <w:sz w:val="32"/>
          <w:szCs w:val="32"/>
        </w:rPr>
        <w:t>（三）外地入陕企业</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外地入陕连锁品牌或分支机构不强制要求具有独立法人资格，但须完成入陕备案，在本市设有固定经营场所和专职服务团队，由总公司出具授权文件并承担连带责任，即可正常申报。</w:t>
      </w:r>
    </w:p>
    <w:p w14:paraId="093C2CAC">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二、报名条件（须同时满足）</w:t>
      </w:r>
      <w:bookmarkEnd w:id="1"/>
    </w:p>
    <w:p w14:paraId="7747755D">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一</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主体资质：</w:t>
      </w:r>
      <w:r>
        <w:rPr>
          <w:rFonts w:hint="eastAsia" w:ascii="仿宋_GB2312" w:hAnsi="仿宋_GB2312" w:eastAsia="仿宋_GB2312" w:cs="仿宋_GB2312"/>
          <w:b w:val="0"/>
          <w:bCs/>
          <w:sz w:val="32"/>
          <w:szCs w:val="32"/>
        </w:rPr>
        <w:t>依法登记注册，持有有效营业执照，经营范围包含住宅室内装饰装修，在本市有固定经营场所并正常经营。外地入陕企业还须完成入陕备案，提供总公司授权文件及连带责任承诺。</w:t>
      </w:r>
    </w:p>
    <w:p w14:paraId="43A12F4C">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经营实力：</w:t>
      </w:r>
      <w:r>
        <w:rPr>
          <w:rFonts w:hint="eastAsia" w:ascii="仿宋_GB2312" w:hAnsi="仿宋_GB2312" w:eastAsia="仿宋_GB2312" w:cs="仿宋_GB2312"/>
          <w:b w:val="0"/>
          <w:bCs/>
          <w:sz w:val="32"/>
          <w:szCs w:val="32"/>
        </w:rPr>
        <w:t>具有丰富的家庭装修经验，财务制度健全，资金状况良好，具备足额让利和持续履约能力，能确保补贴兑现与工程交付稳定。</w:t>
      </w:r>
    </w:p>
    <w:p w14:paraId="48CBD43D">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）信用合规：</w:t>
      </w:r>
      <w:r>
        <w:rPr>
          <w:rFonts w:hint="eastAsia" w:ascii="仿宋_GB2312" w:hAnsi="仿宋_GB2312" w:eastAsia="仿宋_GB2312" w:cs="仿宋_GB2312"/>
          <w:b w:val="0"/>
          <w:bCs/>
          <w:sz w:val="32"/>
          <w:szCs w:val="32"/>
          <w:lang w:eastAsia="zh-CN"/>
        </w:rPr>
        <w:t>企业</w:t>
      </w:r>
      <w:r>
        <w:rPr>
          <w:rFonts w:hint="eastAsia" w:ascii="仿宋_GB2312" w:hAnsi="仿宋_GB2312" w:eastAsia="仿宋_GB2312" w:cs="仿宋_GB2312"/>
          <w:b w:val="0"/>
          <w:bCs/>
          <w:sz w:val="32"/>
          <w:szCs w:val="32"/>
        </w:rPr>
        <w:t>及法定代表人、负责人信用记录良好；近3年内未发生重大工程安全质量事故、重大失信行为或重大群体性投诉；无因虚假宣传、价格欺诈等受到的行政处罚；未被列入“信用中国”失信被执行人、重大税收违法失信主体及政府采购严重违法失信名单。</w:t>
      </w:r>
    </w:p>
    <w:p w14:paraId="60116231">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四</w:t>
      </w:r>
      <w:r>
        <w:rPr>
          <w:rFonts w:hint="eastAsia" w:ascii="楷体" w:hAnsi="楷体" w:eastAsia="楷体" w:cs="楷体"/>
          <w:b/>
          <w:bCs w:val="0"/>
          <w:sz w:val="32"/>
          <w:szCs w:val="32"/>
          <w:lang w:eastAsia="zh-CN"/>
        </w:rPr>
        <w:t>）平台入驻与培训：</w:t>
      </w:r>
      <w:r>
        <w:rPr>
          <w:rFonts w:hint="eastAsia" w:ascii="仿宋_GB2312" w:hAnsi="仿宋_GB2312" w:eastAsia="仿宋_GB2312" w:cs="仿宋_GB2312"/>
          <w:b w:val="0"/>
          <w:bCs/>
          <w:sz w:val="32"/>
          <w:szCs w:val="32"/>
        </w:rPr>
        <w:t>自愿入驻“i西安”平台家装消费补贴专区，接受</w:t>
      </w:r>
      <w:r>
        <w:rPr>
          <w:rFonts w:hint="eastAsia" w:ascii="仿宋_GB2312" w:hAnsi="仿宋_GB2312" w:eastAsia="仿宋_GB2312" w:cs="仿宋_GB2312"/>
          <w:b w:val="0"/>
          <w:bCs/>
          <w:sz w:val="32"/>
          <w:szCs w:val="32"/>
          <w:lang w:val="en-US" w:eastAsia="zh-CN"/>
        </w:rPr>
        <w:t>市住建局及</w:t>
      </w:r>
      <w:r>
        <w:rPr>
          <w:rFonts w:hint="eastAsia" w:ascii="仿宋_GB2312" w:hAnsi="仿宋_GB2312" w:eastAsia="仿宋_GB2312" w:cs="仿宋_GB2312"/>
          <w:b w:val="0"/>
          <w:bCs/>
          <w:sz w:val="32"/>
          <w:szCs w:val="32"/>
        </w:rPr>
        <w:t>协会统一组织的政策解读、平台操作、流程规范及保障体系落地等专项培训，并严格按平台规则开展业务。</w:t>
      </w:r>
    </w:p>
    <w:p w14:paraId="2BB25153">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五</w:t>
      </w:r>
      <w:r>
        <w:rPr>
          <w:rFonts w:hint="eastAsia" w:ascii="楷体" w:hAnsi="楷体" w:eastAsia="楷体" w:cs="楷体"/>
          <w:b/>
          <w:bCs w:val="0"/>
          <w:sz w:val="32"/>
          <w:szCs w:val="32"/>
          <w:lang w:eastAsia="zh-CN"/>
        </w:rPr>
        <w:t>） 统一管理：</w:t>
      </w:r>
      <w:r>
        <w:rPr>
          <w:rFonts w:hint="eastAsia" w:ascii="仿宋_GB2312" w:hAnsi="仿宋_GB2312" w:eastAsia="仿宋_GB2312" w:cs="仿宋_GB2312"/>
          <w:b w:val="0"/>
          <w:bCs/>
          <w:sz w:val="32"/>
          <w:szCs w:val="32"/>
        </w:rPr>
        <w:t>自愿无条件纳入一体化行业保障体系，使用统一合同范本、接受装修资金保障、配合</w:t>
      </w:r>
      <w:r>
        <w:rPr>
          <w:rFonts w:hint="eastAsia" w:ascii="仿宋_GB2312" w:hAnsi="仿宋_GB2312" w:eastAsia="仿宋_GB2312" w:cs="仿宋_GB2312"/>
          <w:b w:val="0"/>
          <w:bCs/>
          <w:sz w:val="32"/>
          <w:szCs w:val="32"/>
          <w:lang w:val="en-US" w:eastAsia="zh-CN"/>
        </w:rPr>
        <w:t>市住建局</w:t>
      </w:r>
      <w:r>
        <w:rPr>
          <w:rFonts w:hint="eastAsia" w:ascii="仿宋_GB2312" w:hAnsi="仿宋_GB2312" w:eastAsia="仿宋_GB2312" w:cs="仿宋_GB2312"/>
          <w:b w:val="0"/>
          <w:bCs/>
          <w:sz w:val="32"/>
          <w:szCs w:val="32"/>
        </w:rPr>
        <w:t>及协会全过程监管要求。</w:t>
      </w:r>
    </w:p>
    <w:p w14:paraId="73C35569">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六</w:t>
      </w:r>
      <w:r>
        <w:rPr>
          <w:rFonts w:hint="eastAsia" w:ascii="楷体" w:hAnsi="楷体" w:eastAsia="楷体" w:cs="楷体"/>
          <w:b/>
          <w:bCs w:val="0"/>
          <w:sz w:val="32"/>
          <w:szCs w:val="32"/>
          <w:lang w:eastAsia="zh-CN"/>
        </w:rPr>
        <w:t>）让利与售后：</w:t>
      </w:r>
      <w:r>
        <w:rPr>
          <w:rFonts w:hint="eastAsia" w:ascii="仿宋_GB2312" w:hAnsi="仿宋_GB2312" w:eastAsia="仿宋_GB2312" w:cs="仿宋_GB2312"/>
          <w:b w:val="0"/>
          <w:bCs/>
          <w:sz w:val="32"/>
          <w:szCs w:val="32"/>
        </w:rPr>
        <w:t>承诺按补贴标准真实让利、直接减免，不涨价、不减配、不设附加条件、不转嫁成本、不设置消费套路；建立并公布专属投诉热线，</w:t>
      </w:r>
      <w:r>
        <w:rPr>
          <w:rFonts w:hint="eastAsia" w:ascii="仿宋_GB2312" w:hAnsi="仿宋_GB2312" w:eastAsia="仿宋_GB2312" w:cs="仿宋_GB2312"/>
          <w:b w:val="0"/>
          <w:bCs/>
          <w:sz w:val="32"/>
          <w:szCs w:val="32"/>
          <w:lang w:val="en-US" w:eastAsia="zh-CN"/>
        </w:rPr>
        <w:t>确保</w:t>
      </w:r>
      <w:r>
        <w:rPr>
          <w:rFonts w:hint="eastAsia" w:ascii="仿宋_GB2312" w:hAnsi="仿宋_GB2312" w:eastAsia="仿宋_GB2312" w:cs="仿宋_GB2312"/>
          <w:b w:val="0"/>
          <w:bCs/>
          <w:sz w:val="32"/>
          <w:szCs w:val="32"/>
        </w:rPr>
        <w:t>售后响应不超过24小时。</w:t>
      </w:r>
    </w:p>
    <w:p w14:paraId="41A8D410">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七</w:t>
      </w:r>
      <w:r>
        <w:rPr>
          <w:rFonts w:hint="eastAsia" w:ascii="楷体" w:hAnsi="楷体" w:eastAsia="楷体" w:cs="楷体"/>
          <w:b/>
          <w:bCs w:val="0"/>
          <w:sz w:val="32"/>
          <w:szCs w:val="32"/>
          <w:lang w:eastAsia="zh-CN"/>
        </w:rPr>
        <w:t>）违规惩戒：</w:t>
      </w:r>
      <w:r>
        <w:rPr>
          <w:rFonts w:hint="eastAsia" w:ascii="仿宋_GB2312" w:hAnsi="仿宋_GB2312" w:eastAsia="仿宋_GB2312" w:cs="仿宋_GB2312"/>
          <w:b w:val="0"/>
          <w:bCs/>
          <w:sz w:val="32"/>
          <w:szCs w:val="32"/>
        </w:rPr>
        <w:t>承诺若存在虚假让利、严重侵害业主权益等行为，自愿接受取消</w:t>
      </w:r>
      <w:r>
        <w:rPr>
          <w:rFonts w:hint="eastAsia" w:ascii="仿宋_GB2312" w:hAnsi="仿宋_GB2312" w:eastAsia="仿宋_GB2312" w:cs="仿宋_GB2312"/>
          <w:b w:val="0"/>
          <w:bCs/>
          <w:sz w:val="32"/>
          <w:szCs w:val="32"/>
          <w:lang w:val="en-US" w:eastAsia="zh-CN"/>
        </w:rPr>
        <w:t>参与</w:t>
      </w:r>
      <w:r>
        <w:rPr>
          <w:rFonts w:hint="eastAsia" w:ascii="仿宋_GB2312" w:hAnsi="仿宋_GB2312" w:eastAsia="仿宋_GB2312" w:cs="仿宋_GB2312"/>
          <w:b w:val="0"/>
          <w:bCs/>
          <w:sz w:val="32"/>
          <w:szCs w:val="32"/>
        </w:rPr>
        <w:t>资格、列入黑名单</w:t>
      </w:r>
      <w:r>
        <w:rPr>
          <w:rFonts w:hint="eastAsia" w:ascii="仿宋_GB2312" w:hAnsi="仿宋_GB2312" w:eastAsia="仿宋_GB2312" w:cs="仿宋_GB2312"/>
          <w:b w:val="0"/>
          <w:bCs/>
          <w:sz w:val="32"/>
          <w:szCs w:val="32"/>
          <w:lang w:val="en-US" w:eastAsia="zh-CN"/>
        </w:rPr>
        <w:t>并向社会</w:t>
      </w:r>
      <w:r>
        <w:rPr>
          <w:rFonts w:hint="eastAsia" w:ascii="仿宋_GB2312" w:hAnsi="仿宋_GB2312" w:eastAsia="仿宋_GB2312" w:cs="仿宋_GB2312"/>
          <w:b w:val="0"/>
          <w:bCs/>
          <w:sz w:val="32"/>
          <w:szCs w:val="32"/>
        </w:rPr>
        <w:t>公示等惩戒</w:t>
      </w:r>
      <w:r>
        <w:rPr>
          <w:rFonts w:hint="eastAsia" w:ascii="仿宋_GB2312" w:hAnsi="仿宋_GB2312" w:eastAsia="仿宋_GB2312" w:cs="仿宋_GB2312"/>
          <w:b w:val="0"/>
          <w:bCs/>
          <w:sz w:val="32"/>
          <w:szCs w:val="32"/>
          <w:lang w:val="en-US" w:eastAsia="zh-CN"/>
        </w:rPr>
        <w:t>措施</w:t>
      </w:r>
      <w:r>
        <w:rPr>
          <w:rFonts w:hint="eastAsia" w:ascii="仿宋_GB2312" w:hAnsi="仿宋_GB2312" w:eastAsia="仿宋_GB2312" w:cs="仿宋_GB2312"/>
          <w:b w:val="0"/>
          <w:bCs/>
          <w:sz w:val="32"/>
          <w:szCs w:val="32"/>
        </w:rPr>
        <w:t>。</w:t>
      </w:r>
    </w:p>
    <w:p w14:paraId="3A6DE2F7">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八</w:t>
      </w:r>
      <w:r>
        <w:rPr>
          <w:rFonts w:hint="eastAsia" w:ascii="楷体" w:hAnsi="楷体" w:eastAsia="楷体" w:cs="楷体"/>
          <w:b/>
          <w:bCs w:val="0"/>
          <w:sz w:val="32"/>
          <w:szCs w:val="32"/>
          <w:lang w:eastAsia="zh-CN"/>
        </w:rPr>
        <w:t>）信息安全：</w:t>
      </w:r>
      <w:r>
        <w:rPr>
          <w:rFonts w:hint="eastAsia" w:ascii="仿宋_GB2312" w:hAnsi="仿宋_GB2312" w:eastAsia="仿宋_GB2312" w:cs="仿宋_GB2312"/>
          <w:b w:val="0"/>
          <w:bCs/>
          <w:sz w:val="32"/>
          <w:szCs w:val="32"/>
        </w:rPr>
        <w:t>严格遵守个人信息保护</w:t>
      </w:r>
      <w:r>
        <w:rPr>
          <w:rFonts w:hint="eastAsia" w:ascii="仿宋_GB2312" w:hAnsi="仿宋_GB2312" w:eastAsia="仿宋_GB2312" w:cs="仿宋_GB2312"/>
          <w:b w:val="0"/>
          <w:bCs/>
          <w:sz w:val="32"/>
          <w:szCs w:val="32"/>
          <w:lang w:val="en-US" w:eastAsia="zh-CN"/>
        </w:rPr>
        <w:t>相关</w:t>
      </w:r>
      <w:r>
        <w:rPr>
          <w:rFonts w:hint="eastAsia" w:ascii="仿宋_GB2312" w:hAnsi="仿宋_GB2312" w:eastAsia="仿宋_GB2312" w:cs="仿宋_GB2312"/>
          <w:b w:val="0"/>
          <w:bCs/>
          <w:sz w:val="32"/>
          <w:szCs w:val="32"/>
        </w:rPr>
        <w:t>法律法规，执行“授权使用、最小必要、仅限本次服务”原则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业主关闭授权后</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须在24小时内删除所获取的全部信息，严禁泄露、转卖</w:t>
      </w:r>
      <w:r>
        <w:rPr>
          <w:rFonts w:hint="eastAsia" w:ascii="仿宋_GB2312" w:hAnsi="仿宋_GB2312" w:eastAsia="仿宋_GB2312" w:cs="仿宋_GB2312"/>
          <w:b w:val="0"/>
          <w:bCs/>
          <w:sz w:val="32"/>
          <w:szCs w:val="32"/>
          <w:lang w:val="en-US" w:eastAsia="zh-CN"/>
        </w:rPr>
        <w:t>或</w:t>
      </w:r>
      <w:r>
        <w:rPr>
          <w:rFonts w:hint="eastAsia" w:ascii="仿宋_GB2312" w:hAnsi="仿宋_GB2312" w:eastAsia="仿宋_GB2312" w:cs="仿宋_GB2312"/>
          <w:b w:val="0"/>
          <w:bCs/>
          <w:sz w:val="32"/>
          <w:szCs w:val="32"/>
        </w:rPr>
        <w:t>超范围使用。</w:t>
      </w:r>
    </w:p>
    <w:p w14:paraId="5939C8FC">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九</w:t>
      </w:r>
      <w:r>
        <w:rPr>
          <w:rFonts w:hint="eastAsia" w:ascii="楷体" w:hAnsi="楷体" w:eastAsia="楷体" w:cs="楷体"/>
          <w:b/>
          <w:bCs w:val="0"/>
          <w:sz w:val="32"/>
          <w:szCs w:val="32"/>
          <w:lang w:eastAsia="zh-CN"/>
        </w:rPr>
        <w:t>）政策适用边界（必须承诺）：</w:t>
      </w:r>
      <w:r>
        <w:rPr>
          <w:rFonts w:hint="eastAsia" w:ascii="仿宋_GB2312" w:hAnsi="仿宋_GB2312" w:eastAsia="仿宋_GB2312" w:cs="仿宋_GB2312"/>
          <w:b w:val="0"/>
          <w:bCs/>
          <w:sz w:val="32"/>
          <w:szCs w:val="32"/>
        </w:rPr>
        <w:t>家装消费补贴及一体化保障体系</w:t>
      </w:r>
      <w:r>
        <w:rPr>
          <w:rFonts w:hint="eastAsia" w:ascii="仿宋_GB2312" w:hAnsi="仿宋_GB2312" w:eastAsia="仿宋_GB2312" w:cs="仿宋_GB2312"/>
          <w:b w:val="0"/>
          <w:bCs/>
          <w:sz w:val="32"/>
          <w:szCs w:val="32"/>
          <w:lang w:val="en-US" w:eastAsia="zh-CN"/>
        </w:rPr>
        <w:t>仅适用于</w:t>
      </w:r>
      <w:r>
        <w:rPr>
          <w:rFonts w:hint="eastAsia" w:ascii="仿宋_GB2312" w:hAnsi="仿宋_GB2312" w:eastAsia="仿宋_GB2312" w:cs="仿宋_GB2312"/>
          <w:b w:val="0"/>
          <w:bCs/>
          <w:sz w:val="32"/>
          <w:szCs w:val="32"/>
        </w:rPr>
        <w:t>符合政策要求</w:t>
      </w:r>
      <w:r>
        <w:rPr>
          <w:rFonts w:hint="eastAsia" w:ascii="仿宋_GB2312" w:hAnsi="仿宋_GB2312" w:eastAsia="仿宋_GB2312" w:cs="仿宋_GB2312"/>
          <w:b w:val="0"/>
          <w:bCs/>
          <w:sz w:val="32"/>
          <w:szCs w:val="32"/>
          <w:lang w:val="en-US" w:eastAsia="zh-CN"/>
        </w:rPr>
        <w:t>并</w:t>
      </w:r>
      <w:r>
        <w:rPr>
          <w:rFonts w:hint="eastAsia" w:ascii="仿宋_GB2312" w:hAnsi="仿宋_GB2312" w:eastAsia="仿宋_GB2312" w:cs="仿宋_GB2312"/>
          <w:b w:val="0"/>
          <w:bCs/>
          <w:sz w:val="32"/>
          <w:szCs w:val="32"/>
        </w:rPr>
        <w:t>通过“i西安”平台认证的二手房</w:t>
      </w:r>
      <w:r>
        <w:rPr>
          <w:rFonts w:hint="eastAsia" w:ascii="仿宋_GB2312" w:hAnsi="仿宋_GB2312" w:eastAsia="仿宋_GB2312" w:cs="仿宋_GB2312"/>
          <w:b w:val="0"/>
          <w:bCs/>
          <w:sz w:val="32"/>
          <w:szCs w:val="32"/>
          <w:lang w:val="en-US" w:eastAsia="zh-CN"/>
        </w:rPr>
        <w:t>购房</w:t>
      </w:r>
      <w:r>
        <w:rPr>
          <w:rFonts w:hint="eastAsia" w:ascii="仿宋_GB2312" w:hAnsi="仿宋_GB2312" w:eastAsia="仿宋_GB2312" w:cs="仿宋_GB2312"/>
          <w:b w:val="0"/>
          <w:bCs/>
          <w:sz w:val="32"/>
          <w:szCs w:val="32"/>
        </w:rPr>
        <w:t>业主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企业自有客户</w:t>
      </w:r>
      <w:r>
        <w:rPr>
          <w:rFonts w:hint="eastAsia" w:ascii="仿宋_GB2312" w:hAnsi="仿宋_GB2312" w:eastAsia="仿宋_GB2312" w:cs="仿宋_GB2312"/>
          <w:b w:val="0"/>
          <w:bCs/>
          <w:sz w:val="32"/>
          <w:szCs w:val="32"/>
          <w:lang w:val="en-US" w:eastAsia="zh-CN"/>
        </w:rPr>
        <w:t>及其他</w:t>
      </w:r>
      <w:r>
        <w:rPr>
          <w:rFonts w:hint="eastAsia" w:ascii="仿宋_GB2312" w:hAnsi="仿宋_GB2312" w:eastAsia="仿宋_GB2312" w:cs="仿宋_GB2312"/>
          <w:b w:val="0"/>
          <w:bCs/>
          <w:sz w:val="32"/>
          <w:szCs w:val="32"/>
        </w:rPr>
        <w:t>非政策引流业主不享受本次补贴与保障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上述</w:t>
      </w:r>
      <w:r>
        <w:rPr>
          <w:rFonts w:hint="eastAsia" w:ascii="仿宋_GB2312" w:hAnsi="仿宋_GB2312" w:eastAsia="仿宋_GB2312" w:cs="仿宋_GB2312"/>
          <w:b w:val="0"/>
          <w:bCs/>
          <w:sz w:val="32"/>
          <w:szCs w:val="32"/>
        </w:rPr>
        <w:t>符合政策要求的二手房</w:t>
      </w:r>
      <w:r>
        <w:rPr>
          <w:rFonts w:hint="eastAsia" w:ascii="仿宋_GB2312" w:hAnsi="仿宋_GB2312" w:eastAsia="仿宋_GB2312" w:cs="仿宋_GB2312"/>
          <w:b w:val="0"/>
          <w:bCs/>
          <w:sz w:val="32"/>
          <w:szCs w:val="32"/>
          <w:lang w:val="en-US" w:eastAsia="zh-CN"/>
        </w:rPr>
        <w:t>购房</w:t>
      </w:r>
      <w:r>
        <w:rPr>
          <w:rFonts w:hint="eastAsia" w:ascii="仿宋_GB2312" w:hAnsi="仿宋_GB2312" w:eastAsia="仿宋_GB2312" w:cs="仿宋_GB2312"/>
          <w:b w:val="0"/>
          <w:bCs/>
          <w:sz w:val="32"/>
          <w:szCs w:val="32"/>
        </w:rPr>
        <w:t>业主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是</w:t>
      </w:r>
      <w:r>
        <w:rPr>
          <w:rFonts w:hint="eastAsia" w:ascii="仿宋_GB2312" w:hAnsi="仿宋_GB2312" w:eastAsia="仿宋_GB2312" w:cs="仿宋_GB2312"/>
          <w:b w:val="0"/>
          <w:bCs/>
          <w:sz w:val="32"/>
          <w:szCs w:val="32"/>
        </w:rPr>
        <w:t>政策惠及唯一适用对象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是指</w:t>
      </w:r>
      <w:r>
        <w:rPr>
          <w:rFonts w:hint="eastAsia" w:ascii="仿宋_GB2312" w:hAnsi="仿宋_GB2312" w:eastAsia="仿宋_GB2312" w:cs="仿宋_GB2312"/>
          <w:b w:val="0"/>
          <w:bCs/>
          <w:sz w:val="32"/>
          <w:szCs w:val="32"/>
        </w:rPr>
        <w:t>自正式公告发布之日起</w:t>
      </w:r>
      <w:r>
        <w:rPr>
          <w:rFonts w:hint="eastAsia" w:ascii="仿宋_GB2312" w:hAnsi="仿宋_GB2312" w:eastAsia="仿宋_GB2312" w:cs="仿宋_GB2312"/>
          <w:b w:val="0"/>
          <w:bCs/>
          <w:sz w:val="32"/>
          <w:szCs w:val="32"/>
          <w:lang w:val="en-US" w:eastAsia="zh-CN"/>
        </w:rPr>
        <w:t>在政策有效期内</w:t>
      </w:r>
      <w:r>
        <w:rPr>
          <w:rFonts w:hint="eastAsia" w:ascii="仿宋_GB2312" w:hAnsi="仿宋_GB2312" w:eastAsia="仿宋_GB2312" w:cs="仿宋_GB2312"/>
          <w:b w:val="0"/>
          <w:bCs/>
          <w:sz w:val="32"/>
          <w:szCs w:val="32"/>
        </w:rPr>
        <w:t>，完成西安市存量房网签备案、通过“i西安”平台实名认证与房产核验、信用良好、未被列入失信被执行人名单的二手房购房业主。</w:t>
      </w:r>
    </w:p>
    <w:p w14:paraId="2A090AB7">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三、补贴标准（企业统一执行）</w:t>
      </w:r>
      <w:bookmarkEnd w:id="2"/>
    </w:p>
    <w:p w14:paraId="76910710">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highlight w:val="yellow"/>
          <w:lang w:val="en-US" w:eastAsia="zh-CN"/>
        </w:rPr>
      </w:pPr>
      <w:r>
        <w:rPr>
          <w:rFonts w:hint="eastAsia" w:ascii="仿宋_GB2312" w:hAnsi="仿宋_GB2312" w:eastAsia="仿宋_GB2312" w:cs="仿宋_GB2312"/>
          <w:b w:val="0"/>
          <w:bCs/>
          <w:sz w:val="32"/>
          <w:szCs w:val="32"/>
        </w:rPr>
        <w:t>企业按装修合同签约金额分档直接让利，业主对应享受相应档位的补贴抵扣</w:t>
      </w:r>
      <w:r>
        <w:rPr>
          <w:rFonts w:hint="eastAsia" w:ascii="仿宋_GB2312" w:hAnsi="仿宋_GB2312" w:eastAsia="仿宋_GB2312" w:cs="仿宋_GB2312"/>
          <w:b w:val="0"/>
          <w:bCs/>
          <w:sz w:val="32"/>
          <w:szCs w:val="32"/>
          <w:lang w:eastAsia="zh-CN"/>
        </w:rPr>
        <w:t>。</w:t>
      </w:r>
    </w:p>
    <w:p w14:paraId="34F3A6D1">
      <w:pPr>
        <w:keepLines w:val="0"/>
        <w:pageBreakBefore w:val="0"/>
        <w:widowControl w:val="0"/>
        <w:kinsoku/>
        <w:wordWrap/>
        <w:overflowPunct/>
        <w:topLinePunct w:val="0"/>
        <w:autoSpaceDE/>
        <w:autoSpaceDN/>
        <w:bidi w:val="0"/>
        <w:adjustRightInd/>
        <w:spacing w:line="560" w:lineRule="exact"/>
        <w:jc w:val="both"/>
        <w:textAlignment w:val="auto"/>
        <w:rPr>
          <w:rFonts w:hint="eastAsia" w:asciiTheme="minorHAnsi" w:hAnsiTheme="minorHAnsi" w:eastAsiaTheme="minorEastAsia" w:cstheme="minorBidi"/>
          <w:sz w:val="21"/>
          <w:szCs w:val="22"/>
        </w:rPr>
      </w:pPr>
    </w:p>
    <w:tbl>
      <w:tblPr>
        <w:tblStyle w:val="5"/>
        <w:tblpPr w:leftFromText="180" w:rightFromText="180" w:vertAnchor="text" w:horzAnchor="page" w:tblpX="1661" w:tblpY="182"/>
        <w:tblOverlap w:val="never"/>
        <w:tblW w:w="8579" w:type="dxa"/>
        <w:tblInd w:w="0" w:type="dxa"/>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6059"/>
        <w:gridCol w:w="2520"/>
      </w:tblGrid>
      <w:tr w14:paraId="7E97137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17" w:hRule="atLeast"/>
          <w:tblHeader/>
        </w:trPr>
        <w:tc>
          <w:tcPr>
            <w:tcW w:w="605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FE75641">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装修合同金额区间</w:t>
            </w:r>
          </w:p>
        </w:tc>
        <w:tc>
          <w:tcPr>
            <w:tcW w:w="25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65DCA01">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补贴金额</w:t>
            </w:r>
          </w:p>
        </w:tc>
      </w:tr>
      <w:tr w14:paraId="7C282AE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43" w:hRule="atLeast"/>
        </w:trPr>
        <w:tc>
          <w:tcPr>
            <w:tcW w:w="605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78B76FF">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万元（含）—5万元</w:t>
            </w:r>
          </w:p>
        </w:tc>
        <w:tc>
          <w:tcPr>
            <w:tcW w:w="25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5D241B2">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1500元</w:t>
            </w:r>
          </w:p>
        </w:tc>
      </w:tr>
      <w:tr w14:paraId="4E0EB54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30" w:hRule="atLeast"/>
        </w:trPr>
        <w:tc>
          <w:tcPr>
            <w:tcW w:w="605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981C1F6">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5万元（含）—10万元</w:t>
            </w:r>
          </w:p>
        </w:tc>
        <w:tc>
          <w:tcPr>
            <w:tcW w:w="25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C0B4225">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3000元</w:t>
            </w:r>
          </w:p>
        </w:tc>
      </w:tr>
      <w:tr w14:paraId="70997B5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16" w:hRule="atLeast"/>
        </w:trPr>
        <w:tc>
          <w:tcPr>
            <w:tcW w:w="605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1DDA24E">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10万元（含）—20万元</w:t>
            </w:r>
          </w:p>
        </w:tc>
        <w:tc>
          <w:tcPr>
            <w:tcW w:w="25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BC8E9CC">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6000元</w:t>
            </w:r>
          </w:p>
        </w:tc>
      </w:tr>
      <w:tr w14:paraId="5071A8C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95" w:hRule="atLeast"/>
        </w:trPr>
        <w:tc>
          <w:tcPr>
            <w:tcW w:w="6059"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5F2564B7">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20万元（含）以上</w:t>
            </w:r>
          </w:p>
        </w:tc>
        <w:tc>
          <w:tcPr>
            <w:tcW w:w="252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C51EEBF">
            <w:pPr>
              <w:keepNext/>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9000元</w:t>
            </w:r>
          </w:p>
        </w:tc>
      </w:tr>
    </w:tbl>
    <w:p w14:paraId="146E01DD">
      <w:pPr>
        <w:keepLines w:val="0"/>
        <w:pageBreakBefore w:val="0"/>
        <w:widowControl w:val="0"/>
        <w:tabs>
          <w:tab w:val="left" w:pos="710"/>
        </w:tabs>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lang w:eastAsia="zh-CN"/>
        </w:rPr>
      </w:pPr>
    </w:p>
    <w:p w14:paraId="2005F640">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四、一体化行业保障体系（企业必须免费、完整提供）</w:t>
      </w:r>
      <w:bookmarkEnd w:id="3"/>
    </w:p>
    <w:p w14:paraId="1BE0707E">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一</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资金安全保障</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预付工程款纳入统一资金保障险，防范资金挪用、项目烂尾等风险</w:t>
      </w:r>
      <w:r>
        <w:rPr>
          <w:rFonts w:hint="eastAsia" w:ascii="仿宋_GB2312" w:hAnsi="仿宋_GB2312" w:eastAsia="仿宋_GB2312" w:cs="仿宋_GB2312"/>
          <w:b w:val="0"/>
          <w:bCs/>
          <w:sz w:val="32"/>
          <w:szCs w:val="32"/>
          <w:lang w:eastAsia="zh-CN"/>
        </w:rPr>
        <w:t>。</w:t>
      </w:r>
    </w:p>
    <w:p w14:paraId="683398AC">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质量安全保障</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提供关键节点监理、AI云监理及数字化全程管控</w:t>
      </w:r>
      <w:r>
        <w:rPr>
          <w:rFonts w:hint="eastAsia" w:ascii="仿宋_GB2312" w:hAnsi="仿宋_GB2312" w:eastAsia="仿宋_GB2312" w:cs="仿宋_GB2312"/>
          <w:b w:val="0"/>
          <w:bCs/>
          <w:sz w:val="32"/>
          <w:szCs w:val="32"/>
          <w:lang w:eastAsia="zh-CN"/>
        </w:rPr>
        <w:t>。</w:t>
      </w:r>
    </w:p>
    <w:p w14:paraId="466C78ED">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）施工安全保障：</w:t>
      </w:r>
      <w:r>
        <w:rPr>
          <w:rFonts w:hint="eastAsia" w:ascii="仿宋_GB2312" w:hAnsi="仿宋_GB2312" w:eastAsia="仿宋_GB2312" w:cs="仿宋_GB2312"/>
          <w:b w:val="0"/>
          <w:bCs/>
          <w:sz w:val="32"/>
          <w:szCs w:val="32"/>
        </w:rPr>
        <w:t>提供</w:t>
      </w:r>
      <w:r>
        <w:rPr>
          <w:rFonts w:hint="eastAsia" w:ascii="仿宋_GB2312" w:hAnsi="仿宋_GB2312" w:eastAsia="仿宋_GB2312" w:cs="仿宋_GB2312"/>
          <w:b w:val="0"/>
          <w:bCs/>
          <w:sz w:val="32"/>
          <w:szCs w:val="32"/>
          <w:lang w:eastAsia="zh-CN"/>
        </w:rPr>
        <w:t>建筑工程一切险</w:t>
      </w:r>
      <w:r>
        <w:rPr>
          <w:rFonts w:hint="eastAsia" w:ascii="仿宋_GB2312" w:hAnsi="仿宋_GB2312" w:eastAsia="仿宋_GB2312" w:cs="仿宋_GB2312"/>
          <w:b w:val="0"/>
          <w:bCs/>
          <w:sz w:val="32"/>
          <w:szCs w:val="32"/>
        </w:rPr>
        <w:t>、第三者责任险，覆盖施工安全及第三方人身财产损失</w:t>
      </w:r>
      <w:r>
        <w:rPr>
          <w:rFonts w:hint="eastAsia" w:ascii="仿宋_GB2312" w:hAnsi="仿宋_GB2312" w:eastAsia="仿宋_GB2312" w:cs="仿宋_GB2312"/>
          <w:b w:val="0"/>
          <w:bCs/>
          <w:sz w:val="32"/>
          <w:szCs w:val="32"/>
          <w:lang w:eastAsia="zh-CN"/>
        </w:rPr>
        <w:t>。</w:t>
      </w:r>
    </w:p>
    <w:p w14:paraId="3073F223">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四</w:t>
      </w:r>
      <w:r>
        <w:rPr>
          <w:rFonts w:hint="eastAsia" w:ascii="楷体" w:hAnsi="楷体" w:eastAsia="楷体" w:cs="楷体"/>
          <w:b/>
          <w:bCs w:val="0"/>
          <w:sz w:val="32"/>
          <w:szCs w:val="32"/>
          <w:lang w:eastAsia="zh-CN"/>
        </w:rPr>
        <w:t>）入住安全保障：</w:t>
      </w:r>
      <w:r>
        <w:rPr>
          <w:rFonts w:hint="eastAsia" w:ascii="仿宋_GB2312" w:hAnsi="仿宋_GB2312" w:eastAsia="仿宋_GB2312" w:cs="仿宋_GB2312"/>
          <w:b w:val="0"/>
          <w:bCs/>
          <w:sz w:val="32"/>
          <w:szCs w:val="32"/>
        </w:rPr>
        <w:t>工程竣工交付后，免费提供一年期家庭财产险</w:t>
      </w:r>
      <w:r>
        <w:rPr>
          <w:rFonts w:hint="eastAsia" w:ascii="仿宋_GB2312" w:hAnsi="仿宋_GB2312" w:eastAsia="仿宋_GB2312" w:cs="仿宋_GB2312"/>
          <w:b w:val="0"/>
          <w:bCs/>
          <w:sz w:val="32"/>
          <w:szCs w:val="32"/>
          <w:lang w:eastAsia="zh-CN"/>
        </w:rPr>
        <w:t>。</w:t>
      </w:r>
    </w:p>
    <w:p w14:paraId="281E1DB0">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五</w:t>
      </w:r>
      <w:r>
        <w:rPr>
          <w:rFonts w:hint="eastAsia" w:ascii="楷体" w:hAnsi="楷体" w:eastAsia="楷体" w:cs="楷体"/>
          <w:b/>
          <w:bCs w:val="0"/>
          <w:sz w:val="32"/>
          <w:szCs w:val="32"/>
          <w:lang w:eastAsia="zh-CN"/>
        </w:rPr>
        <w:t>）纠纷快速处理：</w:t>
      </w:r>
      <w:r>
        <w:rPr>
          <w:rFonts w:hint="eastAsia" w:ascii="仿宋_GB2312" w:hAnsi="仿宋_GB2312" w:eastAsia="仿宋_GB2312" w:cs="仿宋_GB2312"/>
          <w:b w:val="0"/>
          <w:bCs/>
          <w:sz w:val="32"/>
          <w:szCs w:val="32"/>
        </w:rPr>
        <w:t>企业1个工作日内响应协商，未果由</w:t>
      </w:r>
      <w:r>
        <w:rPr>
          <w:rFonts w:hint="eastAsia" w:ascii="仿宋_GB2312" w:hAnsi="仿宋_GB2312" w:eastAsia="仿宋_GB2312" w:cs="仿宋_GB2312"/>
          <w:b w:val="0"/>
          <w:bCs/>
          <w:sz w:val="32"/>
          <w:szCs w:val="32"/>
          <w:lang w:val="en-US" w:eastAsia="zh-CN"/>
        </w:rPr>
        <w:t>市住建局及</w:t>
      </w:r>
      <w:r>
        <w:rPr>
          <w:rFonts w:hint="eastAsia" w:ascii="仿宋_GB2312" w:hAnsi="仿宋_GB2312" w:eastAsia="仿宋_GB2312" w:cs="仿宋_GB2312"/>
          <w:b w:val="0"/>
          <w:bCs/>
          <w:sz w:val="32"/>
          <w:szCs w:val="32"/>
        </w:rPr>
        <w:t>协会投诉中心介入，可通过仲裁绿色通道快速裁决。</w:t>
      </w:r>
      <w:bookmarkStart w:id="4" w:name="heading_4"/>
    </w:p>
    <w:p w14:paraId="37D2CE66">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五、预报名安排</w:t>
      </w:r>
      <w:bookmarkEnd w:id="4"/>
    </w:p>
    <w:p w14:paraId="4C60E597">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2"/>
        <w:rPr>
          <w:rFonts w:hint="eastAsia" w:ascii="仿宋_GB2312" w:hAnsi="仿宋_GB2312" w:eastAsia="仿宋_GB2312" w:cs="仿宋_GB2312"/>
          <w:b w:val="0"/>
          <w:bCs/>
          <w:sz w:val="32"/>
          <w:szCs w:val="32"/>
          <w:highlight w:val="yellow"/>
          <w:lang w:eastAsia="zh-CN"/>
        </w:rPr>
      </w:pPr>
      <w:bookmarkStart w:id="5" w:name="heading_5"/>
      <w:r>
        <w:rPr>
          <w:rFonts w:hint="eastAsia" w:ascii="楷体" w:hAnsi="楷体" w:eastAsia="楷体" w:cs="楷体"/>
          <w:b/>
          <w:bCs w:val="0"/>
          <w:sz w:val="32"/>
          <w:szCs w:val="32"/>
        </w:rPr>
        <w:t>（一）预报名时间</w:t>
      </w:r>
      <w:bookmarkEnd w:id="5"/>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highlight w:val="none"/>
        </w:rPr>
        <w:t>即日起至2026年</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22</w:t>
      </w:r>
      <w:r>
        <w:rPr>
          <w:rFonts w:hint="eastAsia" w:ascii="仿宋_GB2312" w:hAnsi="仿宋_GB2312" w:eastAsia="仿宋_GB2312" w:cs="仿宋_GB2312"/>
          <w:b w:val="0"/>
          <w:bCs/>
          <w:sz w:val="32"/>
          <w:szCs w:val="32"/>
          <w:highlight w:val="none"/>
        </w:rPr>
        <w:t>日17:00前</w:t>
      </w:r>
      <w:r>
        <w:rPr>
          <w:rFonts w:hint="eastAsia" w:ascii="仿宋_GB2312" w:hAnsi="仿宋_GB2312" w:eastAsia="仿宋_GB2312" w:cs="仿宋_GB2312"/>
          <w:b w:val="0"/>
          <w:bCs/>
          <w:sz w:val="32"/>
          <w:szCs w:val="32"/>
          <w:highlight w:val="none"/>
          <w:lang w:eastAsia="zh-CN"/>
        </w:rPr>
        <w:t>。</w:t>
      </w:r>
    </w:p>
    <w:p w14:paraId="71E624AA">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2"/>
        <w:rPr>
          <w:rFonts w:hint="eastAsia" w:ascii="楷体" w:hAnsi="楷体" w:eastAsia="楷体" w:cs="楷体"/>
          <w:b/>
          <w:bCs w:val="0"/>
          <w:sz w:val="32"/>
          <w:szCs w:val="32"/>
          <w:lang w:eastAsia="zh-CN"/>
        </w:rPr>
      </w:pPr>
      <w:bookmarkStart w:id="6" w:name="heading_7"/>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提交材料（纸质版一式五份，胶装成册，逐页加盖公章）</w:t>
      </w:r>
      <w:bookmarkEnd w:id="6"/>
      <w:r>
        <w:rPr>
          <w:rFonts w:hint="eastAsia" w:ascii="楷体" w:hAnsi="楷体" w:eastAsia="楷体" w:cs="楷体"/>
          <w:b/>
          <w:bCs w:val="0"/>
          <w:sz w:val="32"/>
          <w:szCs w:val="32"/>
          <w:lang w:eastAsia="zh-CN"/>
        </w:rPr>
        <w:t>：</w:t>
      </w:r>
    </w:p>
    <w:p w14:paraId="26B4E73C">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1.《西安市二手房家装消费补贴活动参与企业报名表》（附件1）</w:t>
      </w:r>
      <w:r>
        <w:rPr>
          <w:rFonts w:hint="eastAsia" w:ascii="仿宋_GB2312" w:hAnsi="仿宋_GB2312" w:eastAsia="仿宋_GB2312" w:cs="仿宋_GB2312"/>
          <w:b w:val="0"/>
          <w:bCs/>
          <w:sz w:val="32"/>
          <w:szCs w:val="32"/>
          <w:lang w:eastAsia="zh-CN"/>
        </w:rPr>
        <w:t>。</w:t>
      </w:r>
    </w:p>
    <w:p w14:paraId="740B35DE">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2.企业义务及接受监督承诺书（附件2）。</w:t>
      </w:r>
    </w:p>
    <w:p w14:paraId="1A1AE026">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.资质证明：营业执照、资质证书、安全生产许可证副本复印件；荣誉证书、</w:t>
      </w:r>
      <w:r>
        <w:rPr>
          <w:rFonts w:hint="eastAsia" w:ascii="仿宋_GB2312" w:hAnsi="仿宋_GB2312" w:eastAsia="仿宋_GB2312" w:cs="仿宋_GB2312"/>
          <w:b w:val="0"/>
          <w:bCs/>
          <w:sz w:val="32"/>
          <w:szCs w:val="32"/>
          <w:lang w:eastAsia="zh-CN"/>
        </w:rPr>
        <w:t>纳入国家统计联网直报平台</w:t>
      </w:r>
      <w:r>
        <w:rPr>
          <w:rFonts w:hint="eastAsia" w:ascii="仿宋_GB2312" w:hAnsi="仿宋_GB2312" w:eastAsia="仿宋_GB2312" w:cs="仿宋_GB2312"/>
          <w:b w:val="0"/>
          <w:bCs/>
          <w:sz w:val="32"/>
          <w:szCs w:val="32"/>
          <w:lang w:val="en-US" w:eastAsia="zh-CN"/>
        </w:rPr>
        <w:t>或</w:t>
      </w:r>
      <w:r>
        <w:rPr>
          <w:rFonts w:hint="eastAsia" w:ascii="仿宋_GB2312" w:hAnsi="仿宋_GB2312" w:eastAsia="仿宋_GB2312" w:cs="仿宋_GB2312"/>
          <w:b w:val="0"/>
          <w:bCs/>
          <w:sz w:val="32"/>
          <w:szCs w:val="32"/>
        </w:rPr>
        <w:t>规上企业证明（如有）</w:t>
      </w:r>
      <w:r>
        <w:rPr>
          <w:rFonts w:hint="eastAsia" w:ascii="仿宋_GB2312" w:hAnsi="仿宋_GB2312" w:eastAsia="仿宋_GB2312" w:cs="仿宋_GB2312"/>
          <w:b w:val="0"/>
          <w:bCs/>
          <w:sz w:val="32"/>
          <w:szCs w:val="32"/>
          <w:lang w:eastAsia="zh-CN"/>
        </w:rPr>
        <w:t>。</w:t>
      </w:r>
    </w:p>
    <w:p w14:paraId="48C45176">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.法定代表人及实际控制人</w:t>
      </w:r>
      <w:r>
        <w:rPr>
          <w:rFonts w:hint="eastAsia" w:ascii="仿宋_GB2312" w:hAnsi="仿宋_GB2312" w:eastAsia="仿宋_GB2312" w:cs="仿宋_GB2312"/>
          <w:b w:val="0"/>
          <w:bCs/>
          <w:sz w:val="32"/>
          <w:szCs w:val="32"/>
          <w:lang w:val="en-US" w:eastAsia="zh-CN"/>
        </w:rPr>
        <w:t>或</w:t>
      </w:r>
      <w:r>
        <w:rPr>
          <w:rFonts w:hint="eastAsia" w:ascii="仿宋_GB2312" w:hAnsi="仿宋_GB2312" w:eastAsia="仿宋_GB2312" w:cs="仿宋_GB2312"/>
          <w:b w:val="0"/>
          <w:bCs/>
          <w:sz w:val="32"/>
          <w:szCs w:val="32"/>
        </w:rPr>
        <w:t>在陕负责人</w:t>
      </w:r>
      <w:r>
        <w:rPr>
          <w:rFonts w:hint="eastAsia" w:ascii="仿宋_GB2312" w:hAnsi="仿宋_GB2312" w:eastAsia="仿宋_GB2312" w:cs="仿宋_GB2312"/>
          <w:b w:val="0"/>
          <w:bCs/>
          <w:sz w:val="32"/>
          <w:szCs w:val="32"/>
          <w:lang w:val="en-US" w:eastAsia="zh-CN"/>
        </w:rPr>
        <w:t>身份证明（附件3）</w:t>
      </w:r>
      <w:r>
        <w:rPr>
          <w:rFonts w:hint="eastAsia" w:ascii="仿宋_GB2312" w:hAnsi="仿宋_GB2312" w:eastAsia="仿宋_GB2312" w:cs="仿宋_GB2312"/>
          <w:b w:val="0"/>
          <w:bCs/>
          <w:sz w:val="32"/>
          <w:szCs w:val="32"/>
        </w:rPr>
        <w:t>：身份证复印件、个人征信报告</w:t>
      </w:r>
      <w:r>
        <w:rPr>
          <w:rFonts w:hint="eastAsia" w:ascii="仿宋_GB2312" w:hAnsi="仿宋_GB2312" w:eastAsia="仿宋_GB2312" w:cs="仿宋_GB2312"/>
          <w:b w:val="0"/>
          <w:bCs/>
          <w:sz w:val="32"/>
          <w:szCs w:val="32"/>
          <w:lang w:eastAsia="zh-CN"/>
        </w:rPr>
        <w:t>。</w:t>
      </w:r>
    </w:p>
    <w:p w14:paraId="622F086E">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.外地入陕企业额外提供：入陕备案凭证、总公司授权委托书、连带责任承诺函、在陕经营场所证明、专职服务团队说明</w:t>
      </w:r>
      <w:r>
        <w:rPr>
          <w:rFonts w:hint="eastAsia" w:ascii="仿宋_GB2312" w:hAnsi="仿宋_GB2312" w:eastAsia="仿宋_GB2312" w:cs="仿宋_GB2312"/>
          <w:b w:val="0"/>
          <w:bCs/>
          <w:sz w:val="32"/>
          <w:szCs w:val="32"/>
          <w:lang w:eastAsia="zh-CN"/>
        </w:rPr>
        <w:t>。</w:t>
      </w:r>
    </w:p>
    <w:p w14:paraId="7620E65B">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.财务证明：近两年财务审计报告、近三个月银行对账单、验资报告</w:t>
      </w:r>
      <w:r>
        <w:rPr>
          <w:rFonts w:hint="eastAsia" w:ascii="仿宋_GB2312" w:hAnsi="仿宋_GB2312" w:eastAsia="仿宋_GB2312" w:cs="仿宋_GB2312"/>
          <w:b w:val="0"/>
          <w:bCs/>
          <w:sz w:val="32"/>
          <w:szCs w:val="32"/>
          <w:lang w:eastAsia="zh-CN"/>
        </w:rPr>
        <w:t>。</w:t>
      </w:r>
    </w:p>
    <w:p w14:paraId="1C4D44D1">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.施工交付台账：近两年项目台账（项目名称、业主姓名、施工地址、合同金额、开竣工时间、验收结果）</w:t>
      </w:r>
      <w:r>
        <w:rPr>
          <w:rFonts w:hint="eastAsia" w:ascii="仿宋_GB2312" w:hAnsi="仿宋_GB2312" w:eastAsia="仿宋_GB2312" w:cs="仿宋_GB2312"/>
          <w:b w:val="0"/>
          <w:bCs/>
          <w:sz w:val="32"/>
          <w:szCs w:val="32"/>
          <w:lang w:eastAsia="zh-CN"/>
        </w:rPr>
        <w:t>。</w:t>
      </w:r>
    </w:p>
    <w:p w14:paraId="18DC6139">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.交付能力说明：团队配置、供应链、工期管控、年度承接量</w:t>
      </w:r>
      <w:r>
        <w:rPr>
          <w:rFonts w:hint="eastAsia" w:ascii="仿宋_GB2312" w:hAnsi="仿宋_GB2312" w:eastAsia="仿宋_GB2312" w:cs="仿宋_GB2312"/>
          <w:b w:val="0"/>
          <w:bCs/>
          <w:sz w:val="32"/>
          <w:szCs w:val="32"/>
          <w:lang w:eastAsia="zh-CN"/>
        </w:rPr>
        <w:t>。</w:t>
      </w:r>
    </w:p>
    <w:p w14:paraId="5E5AF328">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.资金保障与让利方案：资金保障、让利承诺、风险管控、投诉处理机制说明</w:t>
      </w:r>
      <w:r>
        <w:rPr>
          <w:rFonts w:hint="eastAsia" w:ascii="仿宋_GB2312" w:hAnsi="仿宋_GB2312" w:eastAsia="仿宋_GB2312" w:cs="仿宋_GB2312"/>
          <w:b w:val="0"/>
          <w:bCs/>
          <w:sz w:val="32"/>
          <w:szCs w:val="32"/>
          <w:lang w:eastAsia="zh-CN"/>
        </w:rPr>
        <w:t>。</w:t>
      </w:r>
    </w:p>
    <w:p w14:paraId="5650F021">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.企业信用信息报告（“信用中国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“中国政府采购网”截图）</w:t>
      </w:r>
      <w:r>
        <w:rPr>
          <w:rFonts w:hint="eastAsia" w:ascii="仿宋_GB2312" w:hAnsi="仿宋_GB2312" w:eastAsia="仿宋_GB2312" w:cs="仿宋_GB2312"/>
          <w:b w:val="0"/>
          <w:bCs/>
          <w:sz w:val="32"/>
          <w:szCs w:val="32"/>
          <w:lang w:eastAsia="zh-CN"/>
        </w:rPr>
        <w:t>。</w:t>
      </w:r>
    </w:p>
    <w:p w14:paraId="01805636">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.人员及联络信息：组织架构、服务团队台账、业务对接</w:t>
      </w:r>
      <w:r>
        <w:rPr>
          <w:rFonts w:hint="eastAsia" w:ascii="仿宋_GB2312" w:hAnsi="仿宋_GB2312" w:eastAsia="仿宋_GB2312" w:cs="仿宋_GB2312"/>
          <w:b w:val="0"/>
          <w:bCs/>
          <w:sz w:val="32"/>
          <w:szCs w:val="32"/>
          <w:lang w:eastAsia="zh-CN"/>
        </w:rPr>
        <w:t>人员</w:t>
      </w:r>
      <w:r>
        <w:rPr>
          <w:rFonts w:hint="eastAsia" w:ascii="仿宋_GB2312" w:hAnsi="仿宋_GB2312" w:eastAsia="仿宋_GB2312" w:cs="仿宋_GB2312"/>
          <w:b w:val="0"/>
          <w:bCs/>
          <w:sz w:val="32"/>
          <w:szCs w:val="32"/>
        </w:rPr>
        <w:t>、服务热线、对公账户信息</w:t>
      </w:r>
      <w:r>
        <w:rPr>
          <w:rFonts w:hint="eastAsia" w:ascii="仿宋_GB2312" w:hAnsi="仿宋_GB2312" w:eastAsia="仿宋_GB2312" w:cs="仿宋_GB2312"/>
          <w:b w:val="0"/>
          <w:bCs/>
          <w:sz w:val="32"/>
          <w:szCs w:val="32"/>
          <w:lang w:eastAsia="zh-CN"/>
        </w:rPr>
        <w:t>。</w:t>
      </w:r>
    </w:p>
    <w:p w14:paraId="7C606FAB">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.售后保障方案：维保期限、响应时限、流程、团队、费用承担</w:t>
      </w:r>
      <w:r>
        <w:rPr>
          <w:rFonts w:hint="eastAsia" w:ascii="仿宋_GB2312" w:hAnsi="仿宋_GB2312" w:eastAsia="仿宋_GB2312" w:cs="仿宋_GB2312"/>
          <w:b w:val="0"/>
          <w:bCs/>
          <w:sz w:val="32"/>
          <w:szCs w:val="32"/>
          <w:lang w:eastAsia="zh-CN"/>
        </w:rPr>
        <w:t>。</w:t>
      </w:r>
    </w:p>
    <w:p w14:paraId="0E897D20">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.平台入驻与培训确认书</w:t>
      </w:r>
      <w:r>
        <w:rPr>
          <w:rFonts w:hint="eastAsia" w:ascii="仿宋_GB2312" w:hAnsi="仿宋_GB2312" w:eastAsia="仿宋_GB2312" w:cs="仿宋_GB2312"/>
          <w:b w:val="0"/>
          <w:bCs/>
          <w:sz w:val="32"/>
          <w:szCs w:val="32"/>
          <w:lang w:eastAsia="zh-CN"/>
        </w:rPr>
        <w:t>。</w:t>
      </w:r>
    </w:p>
    <w:p w14:paraId="4526512D">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.企业基本情况：简介、经营场所、服务网点说明</w:t>
      </w:r>
      <w:r>
        <w:rPr>
          <w:rFonts w:hint="eastAsia" w:ascii="仿宋_GB2312" w:hAnsi="仿宋_GB2312" w:eastAsia="仿宋_GB2312" w:cs="仿宋_GB2312"/>
          <w:b w:val="0"/>
          <w:bCs/>
          <w:sz w:val="32"/>
          <w:szCs w:val="32"/>
          <w:lang w:eastAsia="zh-CN"/>
        </w:rPr>
        <w:t>。</w:t>
      </w:r>
    </w:p>
    <w:p w14:paraId="3B9D5742">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.其他证明材料：品牌荣誉、以往参与政府项目证明等（如有</w:t>
      </w:r>
      <w:r>
        <w:rPr>
          <w:rFonts w:hint="eastAsia" w:ascii="仿宋_GB2312" w:hAnsi="仿宋_GB2312" w:eastAsia="仿宋_GB2312" w:cs="仿宋_GB2312"/>
          <w:b w:val="0"/>
          <w:bCs/>
          <w:sz w:val="32"/>
          <w:szCs w:val="32"/>
          <w:lang w:eastAsia="zh-CN"/>
        </w:rPr>
        <w:t>）。</w:t>
      </w:r>
    </w:p>
    <w:p w14:paraId="5066A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申报材料须统一装入档案袋，并在袋面粘贴内容目录。全套材料的PDF电子扫描件（图像清晰可辨，按材料顺序规范命名）请一并存入U盘递交。</w:t>
      </w:r>
      <w:r>
        <w:rPr>
          <w:rFonts w:hint="eastAsia" w:ascii="仿宋_GB2312" w:hAnsi="仿宋_GB2312" w:eastAsia="仿宋_GB2312" w:cs="仿宋_GB2312"/>
          <w:b w:val="0"/>
          <w:bCs/>
          <w:sz w:val="32"/>
          <w:szCs w:val="32"/>
          <w:lang w:val="en-US" w:eastAsia="zh-CN"/>
        </w:rPr>
        <w:t>此外，现场需另提交申报函（附件4）及指定代表或者委托代理人授权委托书（附件5）各一份。</w:t>
      </w:r>
    </w:p>
    <w:p w14:paraId="60B64FAE">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lang w:val="en-US" w:eastAsia="zh-CN"/>
        </w:rPr>
      </w:pPr>
      <w:bookmarkStart w:id="7" w:name="heading_6"/>
      <w:r>
        <w:rPr>
          <w:rFonts w:hint="eastAsia" w:ascii="楷体" w:hAnsi="楷体" w:eastAsia="楷体" w:cs="楷体"/>
          <w:b/>
          <w:bCs w:val="0"/>
          <w:sz w:val="32"/>
          <w:szCs w:val="32"/>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rPr>
        <w:t>）报送地点</w:t>
      </w:r>
      <w:bookmarkEnd w:id="7"/>
      <w:r>
        <w:rPr>
          <w:rFonts w:hint="eastAsia" w:ascii="楷体" w:hAnsi="楷体" w:eastAsia="楷体" w:cs="楷体"/>
          <w:b/>
          <w:bCs w:val="0"/>
          <w:sz w:val="32"/>
          <w:szCs w:val="32"/>
          <w:lang w:eastAsia="zh-CN"/>
        </w:rPr>
        <w:t>：</w:t>
      </w:r>
      <w:r>
        <w:rPr>
          <w:rFonts w:hint="eastAsia" w:ascii="仿宋_GB2312" w:hAnsi="仿宋_GB2312" w:eastAsia="仿宋_GB2312" w:cs="仿宋_GB2312"/>
          <w:b w:val="0"/>
          <w:bCs/>
          <w:sz w:val="32"/>
          <w:szCs w:val="32"/>
        </w:rPr>
        <w:t>西安市住房和城乡建设科技促进中心（碑林区安东街110号）院内1号楼4层407室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不接受邮寄、网络及联合体报名，提交材料不予退还。</w:t>
      </w:r>
    </w:p>
    <w:p w14:paraId="6665943B">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2"/>
        <w:rPr>
          <w:rFonts w:hint="eastAsia" w:ascii="楷体" w:hAnsi="楷体" w:eastAsia="楷体" w:cs="楷体"/>
          <w:b/>
          <w:bCs w:val="0"/>
          <w:sz w:val="32"/>
          <w:szCs w:val="32"/>
        </w:rPr>
      </w:pPr>
      <w:bookmarkStart w:id="8" w:name="heading_8"/>
      <w:r>
        <w:rPr>
          <w:rFonts w:hint="eastAsia" w:ascii="楷体" w:hAnsi="楷体" w:eastAsia="楷体" w:cs="楷体"/>
          <w:b/>
          <w:bCs w:val="0"/>
          <w:sz w:val="32"/>
          <w:szCs w:val="32"/>
        </w:rPr>
        <w:t>（四）评审流程</w:t>
      </w:r>
      <w:bookmarkEnd w:id="8"/>
    </w:p>
    <w:p w14:paraId="1F08B649">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方正仿宋_GB2312" w:hAnsi="方正仿宋_GB2312" w:eastAsia="方正仿宋_GB2312" w:cs="方正仿宋_GB2312"/>
          <w:b w:val="0"/>
          <w:bCs/>
          <w:sz w:val="32"/>
          <w:szCs w:val="32"/>
        </w:rPr>
      </w:pPr>
      <w:r>
        <w:rPr>
          <w:rFonts w:hint="eastAsia" w:ascii="仿宋_GB2312" w:hAnsi="仿宋_GB2312" w:eastAsia="仿宋_GB2312" w:cs="仿宋_GB2312"/>
          <w:b w:val="0"/>
          <w:bCs/>
          <w:sz w:val="32"/>
          <w:szCs w:val="32"/>
        </w:rPr>
        <w:t>资格初审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现场核查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现场陈述答辩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要求见附件6</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综合评审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社会公示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入库公布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平台入驻+统一培训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正式开展服务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本次征选不收取任何费用。</w:t>
      </w:r>
    </w:p>
    <w:p w14:paraId="51886061">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bookmarkStart w:id="9" w:name="heading_12"/>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、重要提示</w:t>
      </w:r>
      <w:bookmarkEnd w:id="9"/>
    </w:p>
    <w:p w14:paraId="301F2202">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b w:val="0"/>
          <w:bCs/>
          <w:sz w:val="32"/>
          <w:szCs w:val="32"/>
          <w:lang w:val="en-US" w:eastAsia="zh-CN"/>
        </w:rPr>
      </w:pPr>
      <w:bookmarkStart w:id="10" w:name="heading_13"/>
      <w:r>
        <w:rPr>
          <w:rFonts w:hint="eastAsia" w:ascii="仿宋_GB2312" w:hAnsi="仿宋_GB2312" w:eastAsia="仿宋_GB2312" w:cs="仿宋_GB2312"/>
          <w:b w:val="0"/>
          <w:bCs/>
          <w:sz w:val="32"/>
          <w:szCs w:val="32"/>
          <w:lang w:val="en-US" w:eastAsia="zh-CN"/>
        </w:rPr>
        <w:t>（一）本通知所列条件均为刚性要求，企业须如实对照自身情况，审慎申报。</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（二）不符合条件或不愿承担相应合规成本的企业，请勿申报。</w:t>
      </w:r>
      <w:r>
        <w:rPr>
          <w:rFonts w:hint="eastAsia" w:ascii="仿宋_GB2312" w:hAnsi="仿宋_GB2312" w:eastAsia="仿宋_GB2312" w:cs="仿宋_GB2312"/>
          <w:b w:val="0"/>
          <w:bCs/>
          <w:sz w:val="32"/>
          <w:szCs w:val="32"/>
          <w:lang w:val="en-US" w:eastAsia="zh-CN"/>
        </w:rPr>
        <w:br w:type="textWrapping"/>
      </w:r>
      <w:r>
        <w:rPr>
          <w:rFonts w:hint="eastAsia" w:ascii="方正仿宋_GB2312" w:hAnsi="方正仿宋_GB2312" w:eastAsia="方正仿宋_GB2312" w:cs="方正仿宋_GB2312"/>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（三）本通知为预通知，具体规则以政府及协会正式公告为准。</w:t>
      </w:r>
    </w:p>
    <w:p w14:paraId="2213C325">
      <w:pPr>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、联系方式</w:t>
      </w:r>
      <w:bookmarkEnd w:id="10"/>
    </w:p>
    <w:p w14:paraId="2CE214FB">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姚   瑞  029-82215721  18991217399</w:t>
      </w:r>
    </w:p>
    <w:p w14:paraId="4E4C07DA">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王建峰  029-87852634  13991237523</w:t>
      </w:r>
    </w:p>
    <w:p w14:paraId="3A7B7E2C">
      <w:pPr>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西安市二手房家装消费补贴活动参与企业报名表</w:t>
      </w:r>
    </w:p>
    <w:p w14:paraId="32DD47F6">
      <w:pPr>
        <w:keepLines w:val="0"/>
        <w:pageBreakBefore w:val="0"/>
        <w:widowControl w:val="0"/>
        <w:numPr>
          <w:ilvl w:val="0"/>
          <w:numId w:val="1"/>
        </w:numPr>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企业义务及接受监督承诺书</w:t>
      </w:r>
    </w:p>
    <w:p w14:paraId="0251148C">
      <w:pPr>
        <w:keepLines w:val="0"/>
        <w:pageBreakBefore w:val="0"/>
        <w:widowControl w:val="0"/>
        <w:numPr>
          <w:ilvl w:val="0"/>
          <w:numId w:val="1"/>
        </w:numPr>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法定代表人身份证明（格式）</w:t>
      </w:r>
    </w:p>
    <w:p w14:paraId="413938C6">
      <w:pPr>
        <w:keepLines w:val="0"/>
        <w:pageBreakBefore w:val="0"/>
        <w:widowControl w:val="0"/>
        <w:numPr>
          <w:ilvl w:val="0"/>
          <w:numId w:val="1"/>
        </w:numPr>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申报函（格式）</w:t>
      </w:r>
    </w:p>
    <w:p w14:paraId="022B71B6">
      <w:pPr>
        <w:keepLines w:val="0"/>
        <w:pageBreakBefore w:val="0"/>
        <w:widowControl w:val="0"/>
        <w:numPr>
          <w:ilvl w:val="0"/>
          <w:numId w:val="1"/>
        </w:numPr>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指定代表或者委托代理人授权委托书（格式） </w:t>
      </w:r>
    </w:p>
    <w:p w14:paraId="755E1856">
      <w:pPr>
        <w:keepLines w:val="0"/>
        <w:pageBreakBefore w:val="0"/>
        <w:widowControl w:val="0"/>
        <w:numPr>
          <w:ilvl w:val="0"/>
          <w:numId w:val="1"/>
        </w:numPr>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现场陈述答辩要求</w:t>
      </w:r>
    </w:p>
    <w:p w14:paraId="737AD10F">
      <w:pPr>
        <w:keepLines w:val="0"/>
        <w:pageBreakBefore w:val="0"/>
        <w:widowControl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b w:val="0"/>
          <w:bCs/>
          <w:sz w:val="32"/>
          <w:szCs w:val="32"/>
        </w:rPr>
      </w:pPr>
    </w:p>
    <w:p w14:paraId="0AC3E382">
      <w:pPr>
        <w:keepLines w:val="0"/>
        <w:pageBreakBefore w:val="0"/>
        <w:widowControl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b w:val="0"/>
          <w:bCs/>
          <w:sz w:val="32"/>
          <w:szCs w:val="32"/>
        </w:rPr>
      </w:pPr>
    </w:p>
    <w:p w14:paraId="4397E36B">
      <w:pPr>
        <w:keepLines w:val="0"/>
        <w:pageBreakBefore w:val="0"/>
        <w:widowControl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b w:val="0"/>
          <w:bCs/>
          <w:sz w:val="32"/>
          <w:szCs w:val="32"/>
        </w:rPr>
      </w:pPr>
    </w:p>
    <w:p w14:paraId="324201FD">
      <w:pPr>
        <w:keepLines w:val="0"/>
        <w:pageBreakBefore w:val="0"/>
        <w:widowControl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b w:val="0"/>
          <w:bCs/>
          <w:sz w:val="32"/>
          <w:szCs w:val="32"/>
        </w:rPr>
      </w:pPr>
    </w:p>
    <w:p w14:paraId="378D3EF7">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西安市装饰业协会</w:t>
      </w:r>
    </w:p>
    <w:p w14:paraId="2EA76D9D">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2026年</w:t>
      </w:r>
      <w:r>
        <w:rPr>
          <w:rFonts w:hint="eastAsia" w:ascii="仿宋_GB2312" w:hAnsi="仿宋_GB2312" w:eastAsia="仿宋_GB2312" w:cs="仿宋_GB2312"/>
          <w:b w:val="0"/>
          <w:bCs/>
          <w:sz w:val="32"/>
          <w:szCs w:val="32"/>
          <w:lang w:val="en-US" w:eastAsia="zh-CN"/>
        </w:rPr>
        <w:t xml:space="preserve">5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日</w:t>
      </w:r>
    </w:p>
    <w:p w14:paraId="6A78868A">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p>
    <w:p w14:paraId="16ADD86C">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p>
    <w:p w14:paraId="3BE790DC">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p>
    <w:p w14:paraId="491653A5">
      <w:pPr>
        <w:keepLines w:val="0"/>
        <w:pageBreakBefore w:val="0"/>
        <w:widowControl w:val="0"/>
        <w:kinsoku/>
        <w:wordWrap/>
        <w:overflowPunct/>
        <w:topLinePunct w:val="0"/>
        <w:autoSpaceDE/>
        <w:autoSpaceDN/>
        <w:bidi w:val="0"/>
        <w:adjustRightInd/>
        <w:spacing w:line="560" w:lineRule="exact"/>
        <w:ind w:left="0"/>
        <w:jc w:val="right"/>
        <w:textAlignment w:val="auto"/>
        <w:rPr>
          <w:rFonts w:hint="eastAsia" w:ascii="仿宋_GB2312" w:hAnsi="仿宋_GB2312" w:eastAsia="仿宋_GB2312" w:cs="仿宋_GB2312"/>
          <w:b w:val="0"/>
          <w:bCs/>
          <w:sz w:val="32"/>
          <w:szCs w:val="32"/>
        </w:rPr>
      </w:pPr>
    </w:p>
    <w:p w14:paraId="45977E82">
      <w:pPr>
        <w:rPr>
          <w:rFonts w:hint="eastAsia" w:ascii="仿宋_GB2312" w:hAnsi="仿宋_GB2312" w:eastAsia="仿宋_GB2312" w:cs="仿宋_GB2312"/>
          <w:b w:val="0"/>
          <w:bCs/>
          <w:sz w:val="32"/>
          <w:szCs w:val="32"/>
        </w:rPr>
      </w:pPr>
    </w:p>
    <w:p w14:paraId="6AF01304">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1</w:t>
      </w:r>
    </w:p>
    <w:p w14:paraId="110D509D">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西安市二手房家装消费补贴活动</w:t>
      </w:r>
    </w:p>
    <w:p w14:paraId="619106D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参与企业报名表</w:t>
      </w:r>
    </w:p>
    <w:tbl>
      <w:tblPr>
        <w:tblStyle w:val="5"/>
        <w:tblW w:w="9119" w:type="dxa"/>
        <w:jc w:val="center"/>
        <w:tblLayout w:type="fixed"/>
        <w:tblCellMar>
          <w:top w:w="0" w:type="dxa"/>
          <w:left w:w="0" w:type="dxa"/>
          <w:bottom w:w="0" w:type="dxa"/>
          <w:right w:w="0" w:type="dxa"/>
        </w:tblCellMar>
      </w:tblPr>
      <w:tblGrid>
        <w:gridCol w:w="2494"/>
        <w:gridCol w:w="2750"/>
        <w:gridCol w:w="2119"/>
        <w:gridCol w:w="1756"/>
      </w:tblGrid>
      <w:tr w14:paraId="645D02DE">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836A7">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企业名称</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60124">
            <w:pPr>
              <w:widowControl/>
              <w:jc w:val="both"/>
              <w:textAlignment w:val="center"/>
              <w:rPr>
                <w:rFonts w:hint="eastAsia" w:ascii="仿宋_GB2312" w:hAnsi="仿宋_GB2312" w:eastAsia="仿宋_GB2312" w:cs="仿宋_GB2312"/>
                <w:b w:val="0"/>
                <w:bCs/>
                <w:kern w:val="0"/>
                <w:sz w:val="32"/>
                <w:szCs w:val="32"/>
              </w:rPr>
            </w:pPr>
          </w:p>
        </w:tc>
      </w:tr>
      <w:tr w14:paraId="4E9C47B5">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D2ABC">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统一社会信用</w:t>
            </w:r>
          </w:p>
          <w:p w14:paraId="3A58955A">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代码</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1B93D">
            <w:pPr>
              <w:widowControl/>
              <w:jc w:val="center"/>
              <w:textAlignment w:val="center"/>
              <w:rPr>
                <w:rFonts w:hint="eastAsia" w:ascii="仿宋_GB2312" w:hAnsi="仿宋_GB2312" w:eastAsia="仿宋_GB2312" w:cs="仿宋_GB2312"/>
                <w:b w:val="0"/>
                <w:bCs/>
                <w:kern w:val="0"/>
                <w:sz w:val="32"/>
                <w:szCs w:val="32"/>
              </w:rPr>
            </w:pPr>
          </w:p>
        </w:tc>
        <w:tc>
          <w:tcPr>
            <w:tcW w:w="2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D22FD">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建筑装修装饰工程专业承包资质证号</w:t>
            </w:r>
          </w:p>
        </w:tc>
        <w:tc>
          <w:tcPr>
            <w:tcW w:w="1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B7442">
            <w:pPr>
              <w:widowControl/>
              <w:jc w:val="center"/>
              <w:textAlignment w:val="center"/>
              <w:rPr>
                <w:rFonts w:hint="eastAsia" w:ascii="仿宋_GB2312" w:hAnsi="仿宋_GB2312" w:eastAsia="仿宋_GB2312" w:cs="仿宋_GB2312"/>
                <w:b w:val="0"/>
                <w:bCs/>
                <w:kern w:val="0"/>
                <w:sz w:val="32"/>
                <w:szCs w:val="32"/>
              </w:rPr>
            </w:pPr>
          </w:p>
        </w:tc>
      </w:tr>
      <w:tr w14:paraId="62DDD90D">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1DEFE">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法定代表人</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F9A4E">
            <w:pPr>
              <w:widowControl/>
              <w:jc w:val="both"/>
              <w:textAlignment w:val="center"/>
              <w:rPr>
                <w:rFonts w:hint="eastAsia" w:ascii="仿宋_GB2312" w:hAnsi="仿宋_GB2312" w:eastAsia="仿宋_GB2312" w:cs="仿宋_GB2312"/>
                <w:b w:val="0"/>
                <w:bCs/>
                <w:kern w:val="0"/>
                <w:sz w:val="32"/>
                <w:szCs w:val="32"/>
              </w:rPr>
            </w:pPr>
          </w:p>
        </w:tc>
        <w:tc>
          <w:tcPr>
            <w:tcW w:w="2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307C3">
            <w:pPr>
              <w:widowControl/>
              <w:jc w:val="center"/>
              <w:textAlignment w:val="center"/>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联系</w:t>
            </w:r>
            <w:r>
              <w:rPr>
                <w:rFonts w:hint="eastAsia" w:ascii="仿宋_GB2312" w:hAnsi="仿宋_GB2312" w:eastAsia="仿宋_GB2312" w:cs="仿宋_GB2312"/>
                <w:b w:val="0"/>
                <w:bCs/>
                <w:kern w:val="0"/>
                <w:sz w:val="32"/>
                <w:szCs w:val="32"/>
                <w:lang w:val="en-US" w:eastAsia="zh-CN"/>
              </w:rPr>
              <w:t>方式</w:t>
            </w:r>
          </w:p>
        </w:tc>
        <w:tc>
          <w:tcPr>
            <w:tcW w:w="1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22453">
            <w:pPr>
              <w:widowControl/>
              <w:jc w:val="center"/>
              <w:textAlignment w:val="center"/>
              <w:rPr>
                <w:rFonts w:hint="eastAsia" w:ascii="仿宋_GB2312" w:hAnsi="仿宋_GB2312" w:eastAsia="仿宋_GB2312" w:cs="仿宋_GB2312"/>
                <w:b w:val="0"/>
                <w:bCs/>
                <w:kern w:val="0"/>
                <w:sz w:val="32"/>
                <w:szCs w:val="32"/>
              </w:rPr>
            </w:pPr>
          </w:p>
        </w:tc>
      </w:tr>
      <w:tr w14:paraId="78565D31">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4ADDD">
            <w:pPr>
              <w:widowControl/>
              <w:jc w:val="center"/>
              <w:textAlignment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实际控制人</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08BD9">
            <w:pPr>
              <w:widowControl/>
              <w:jc w:val="center"/>
              <w:textAlignment w:val="center"/>
              <w:rPr>
                <w:rFonts w:hint="eastAsia" w:ascii="仿宋_GB2312" w:hAnsi="仿宋_GB2312" w:eastAsia="仿宋_GB2312" w:cs="仿宋_GB2312"/>
                <w:b w:val="0"/>
                <w:bCs/>
                <w:kern w:val="0"/>
                <w:sz w:val="32"/>
                <w:szCs w:val="32"/>
              </w:rPr>
            </w:pPr>
          </w:p>
        </w:tc>
        <w:tc>
          <w:tcPr>
            <w:tcW w:w="2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BD67F">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联系</w:t>
            </w:r>
            <w:r>
              <w:rPr>
                <w:rFonts w:hint="eastAsia" w:ascii="仿宋_GB2312" w:hAnsi="仿宋_GB2312" w:eastAsia="仿宋_GB2312" w:cs="仿宋_GB2312"/>
                <w:b w:val="0"/>
                <w:bCs/>
                <w:kern w:val="0"/>
                <w:sz w:val="32"/>
                <w:szCs w:val="32"/>
                <w:lang w:val="en-US" w:eastAsia="zh-CN"/>
              </w:rPr>
              <w:t>方式</w:t>
            </w:r>
          </w:p>
        </w:tc>
        <w:tc>
          <w:tcPr>
            <w:tcW w:w="1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A12CF">
            <w:pPr>
              <w:widowControl/>
              <w:jc w:val="center"/>
              <w:textAlignment w:val="center"/>
              <w:rPr>
                <w:rFonts w:hint="eastAsia" w:ascii="仿宋_GB2312" w:hAnsi="仿宋_GB2312" w:eastAsia="仿宋_GB2312" w:cs="仿宋_GB2312"/>
                <w:b w:val="0"/>
                <w:bCs/>
                <w:kern w:val="0"/>
                <w:sz w:val="32"/>
                <w:szCs w:val="32"/>
              </w:rPr>
            </w:pPr>
          </w:p>
        </w:tc>
      </w:tr>
      <w:tr w14:paraId="5F7D03BD">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92D3">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注册资本</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D57E6">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xml:space="preserve">             万元</w:t>
            </w:r>
          </w:p>
        </w:tc>
        <w:tc>
          <w:tcPr>
            <w:tcW w:w="2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68DBF">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成立时间</w:t>
            </w:r>
          </w:p>
        </w:tc>
        <w:tc>
          <w:tcPr>
            <w:tcW w:w="1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C1B07">
            <w:pPr>
              <w:widowControl/>
              <w:jc w:val="center"/>
              <w:textAlignment w:val="center"/>
              <w:rPr>
                <w:rFonts w:hint="eastAsia" w:ascii="仿宋_GB2312" w:hAnsi="仿宋_GB2312" w:eastAsia="仿宋_GB2312" w:cs="仿宋_GB2312"/>
                <w:b w:val="0"/>
                <w:bCs/>
                <w:kern w:val="0"/>
                <w:sz w:val="32"/>
                <w:szCs w:val="32"/>
              </w:rPr>
            </w:pPr>
          </w:p>
        </w:tc>
      </w:tr>
      <w:tr w14:paraId="0AA553A4">
        <w:tblPrEx>
          <w:tblCellMar>
            <w:top w:w="0" w:type="dxa"/>
            <w:left w:w="0" w:type="dxa"/>
            <w:bottom w:w="0" w:type="dxa"/>
            <w:right w:w="0" w:type="dxa"/>
          </w:tblCellMar>
        </w:tblPrEx>
        <w:trPr>
          <w:trHeight w:val="90" w:hRule="atLeast"/>
          <w:jc w:val="center"/>
        </w:trPr>
        <w:tc>
          <w:tcPr>
            <w:tcW w:w="24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6CD6AD">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经营范围</w:t>
            </w:r>
          </w:p>
        </w:tc>
        <w:tc>
          <w:tcPr>
            <w:tcW w:w="662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2FCBCB">
            <w:pPr>
              <w:widowControl/>
              <w:jc w:val="center"/>
              <w:textAlignment w:val="center"/>
              <w:rPr>
                <w:rFonts w:hint="eastAsia" w:ascii="仿宋_GB2312" w:hAnsi="仿宋_GB2312" w:eastAsia="仿宋_GB2312" w:cs="仿宋_GB2312"/>
                <w:b w:val="0"/>
                <w:bCs/>
                <w:kern w:val="0"/>
                <w:sz w:val="32"/>
                <w:szCs w:val="32"/>
              </w:rPr>
            </w:pPr>
          </w:p>
          <w:p w14:paraId="79B81DD9">
            <w:pPr>
              <w:widowControl/>
              <w:jc w:val="center"/>
              <w:textAlignment w:val="center"/>
              <w:rPr>
                <w:rFonts w:hint="eastAsia" w:ascii="仿宋_GB2312" w:hAnsi="仿宋_GB2312" w:eastAsia="仿宋_GB2312" w:cs="仿宋_GB2312"/>
                <w:b w:val="0"/>
                <w:bCs/>
                <w:kern w:val="0"/>
                <w:sz w:val="32"/>
                <w:szCs w:val="32"/>
              </w:rPr>
            </w:pPr>
          </w:p>
        </w:tc>
      </w:tr>
      <w:tr w14:paraId="6237D60B">
        <w:tblPrEx>
          <w:tblCellMar>
            <w:top w:w="0" w:type="dxa"/>
            <w:left w:w="0" w:type="dxa"/>
            <w:bottom w:w="0" w:type="dxa"/>
            <w:right w:w="0" w:type="dxa"/>
          </w:tblCellMar>
        </w:tblPrEx>
        <w:trPr>
          <w:trHeight w:val="90" w:hRule="atLeast"/>
          <w:jc w:val="center"/>
        </w:trPr>
        <w:tc>
          <w:tcPr>
            <w:tcW w:w="24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B6D5">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注册地址</w:t>
            </w:r>
          </w:p>
        </w:tc>
        <w:tc>
          <w:tcPr>
            <w:tcW w:w="662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394C78">
            <w:pPr>
              <w:widowControl/>
              <w:jc w:val="center"/>
              <w:textAlignment w:val="center"/>
              <w:rPr>
                <w:rFonts w:hint="eastAsia" w:ascii="仿宋_GB2312" w:hAnsi="仿宋_GB2312" w:eastAsia="仿宋_GB2312" w:cs="仿宋_GB2312"/>
                <w:b w:val="0"/>
                <w:bCs/>
                <w:kern w:val="0"/>
                <w:sz w:val="32"/>
                <w:szCs w:val="32"/>
              </w:rPr>
            </w:pPr>
          </w:p>
        </w:tc>
      </w:tr>
      <w:tr w14:paraId="02AB63D6">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F5CC0">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经营地址</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B57A6">
            <w:pPr>
              <w:widowControl/>
              <w:jc w:val="center"/>
              <w:textAlignment w:val="center"/>
              <w:rPr>
                <w:rFonts w:hint="eastAsia" w:ascii="仿宋_GB2312" w:hAnsi="仿宋_GB2312" w:eastAsia="仿宋_GB2312" w:cs="仿宋_GB2312"/>
                <w:b w:val="0"/>
                <w:bCs/>
                <w:kern w:val="0"/>
                <w:sz w:val="32"/>
                <w:szCs w:val="32"/>
              </w:rPr>
            </w:pPr>
          </w:p>
        </w:tc>
      </w:tr>
      <w:tr w14:paraId="634BA43B">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F5D4D">
            <w:pPr>
              <w:widowControl/>
              <w:jc w:val="left"/>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企业网址/公众号</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F4001">
            <w:pPr>
              <w:widowControl/>
              <w:jc w:val="center"/>
              <w:textAlignment w:val="center"/>
              <w:rPr>
                <w:rFonts w:hint="eastAsia" w:ascii="仿宋_GB2312" w:hAnsi="仿宋_GB2312" w:eastAsia="仿宋_GB2312" w:cs="仿宋_GB2312"/>
                <w:b w:val="0"/>
                <w:bCs/>
                <w:kern w:val="0"/>
                <w:sz w:val="32"/>
                <w:szCs w:val="32"/>
              </w:rPr>
            </w:pPr>
          </w:p>
        </w:tc>
      </w:tr>
      <w:tr w14:paraId="6EDA0882">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8BB03">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客诉受理人</w:t>
            </w:r>
          </w:p>
        </w:tc>
        <w:tc>
          <w:tcPr>
            <w:tcW w:w="27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F353FA">
            <w:pPr>
              <w:jc w:val="center"/>
              <w:rPr>
                <w:rFonts w:hint="eastAsia" w:ascii="仿宋_GB2312" w:hAnsi="仿宋_GB2312" w:eastAsia="仿宋_GB2312" w:cs="仿宋_GB2312"/>
                <w:b w:val="0"/>
                <w:bCs/>
                <w:sz w:val="32"/>
                <w:szCs w:val="32"/>
              </w:rPr>
            </w:pPr>
          </w:p>
        </w:tc>
        <w:tc>
          <w:tcPr>
            <w:tcW w:w="211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7633272">
            <w:pPr>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联系电话/手机</w:t>
            </w:r>
          </w:p>
        </w:tc>
        <w:tc>
          <w:tcPr>
            <w:tcW w:w="175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F56B1C">
            <w:pPr>
              <w:jc w:val="center"/>
              <w:rPr>
                <w:rFonts w:hint="eastAsia" w:ascii="仿宋_GB2312" w:hAnsi="仿宋_GB2312" w:eastAsia="仿宋_GB2312" w:cs="仿宋_GB2312"/>
                <w:b w:val="0"/>
                <w:bCs/>
                <w:sz w:val="32"/>
                <w:szCs w:val="32"/>
              </w:rPr>
            </w:pPr>
          </w:p>
        </w:tc>
      </w:tr>
      <w:tr w14:paraId="6EB7749D">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FC83E">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202</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年内签约装修户数、完成装修户数</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63C3C">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t>装修</w:t>
            </w:r>
            <w:r>
              <w:rPr>
                <w:rFonts w:hint="eastAsia" w:ascii="仿宋_GB2312" w:hAnsi="仿宋_GB2312" w:eastAsia="仿宋_GB2312" w:cs="仿宋_GB2312"/>
                <w:b w:val="0"/>
                <w:bCs/>
                <w:sz w:val="32"/>
                <w:szCs w:val="32"/>
              </w:rPr>
              <w:t>签约（    ）户，完成装修（   ）户</w:t>
            </w:r>
          </w:p>
        </w:tc>
      </w:tr>
      <w:tr w14:paraId="33768185">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F2372">
            <w:pPr>
              <w:widowControl/>
              <w:jc w:val="center"/>
              <w:textAlignment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202</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lang w:val="en-US" w:eastAsia="zh-CN"/>
              </w:rPr>
              <w:t>营业收入</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40AA3">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营业收入（    ）万元，纳税额（   ）万元。</w:t>
            </w:r>
          </w:p>
        </w:tc>
      </w:tr>
      <w:tr w14:paraId="3B5358B8">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C2A68">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企业分公司或其</w:t>
            </w:r>
            <w:r>
              <w:rPr>
                <w:rFonts w:hint="eastAsia" w:ascii="仿宋_GB2312" w:hAnsi="仿宋_GB2312" w:eastAsia="仿宋_GB2312" w:cs="仿宋_GB2312"/>
                <w:b w:val="0"/>
                <w:bCs/>
                <w:kern w:val="0"/>
                <w:sz w:val="28"/>
                <w:szCs w:val="28"/>
              </w:rPr>
              <w:t>他</w:t>
            </w:r>
          </w:p>
          <w:p w14:paraId="0C3FBEBE">
            <w:pPr>
              <w:widowControl/>
              <w:jc w:val="center"/>
              <w:textAlignment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门店、网点信息</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458EE">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例：1.XXXX分公司：碑林区XXXX路XX号，负责人：XXX，电话/手机：XXXX</w:t>
            </w:r>
          </w:p>
          <w:p w14:paraId="4AE554C9">
            <w:pPr>
              <w:pStyle w:val="9"/>
              <w:spacing w:line="24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2.XXXX实体店：雁塔区XXXX路XX号，负责人：XXX</w:t>
            </w:r>
          </w:p>
          <w:p w14:paraId="083B1E60">
            <w:pPr>
              <w:pStyle w:val="9"/>
              <w:spacing w:line="24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3.……（如信息较多可续页）</w:t>
            </w:r>
          </w:p>
        </w:tc>
      </w:tr>
      <w:tr w14:paraId="7277D197">
        <w:tblPrEx>
          <w:tblCellMar>
            <w:top w:w="0" w:type="dxa"/>
            <w:left w:w="0" w:type="dxa"/>
            <w:bottom w:w="0" w:type="dxa"/>
            <w:right w:w="0" w:type="dxa"/>
          </w:tblCellMar>
        </w:tblPrEx>
        <w:trPr>
          <w:trHeight w:val="90" w:hRule="atLeast"/>
          <w:jc w:val="center"/>
        </w:trPr>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77A05">
            <w:pPr>
              <w:widowControl/>
              <w:jc w:val="center"/>
              <w:textAlignment w:val="center"/>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单位意见</w:t>
            </w:r>
          </w:p>
        </w:tc>
        <w:tc>
          <w:tcPr>
            <w:tcW w:w="66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3FFEB">
            <w:pPr>
              <w:ind w:firstLine="48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xml:space="preserve">   法定代表人（负责人）签字：</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kern w:val="0"/>
                <w:sz w:val="32"/>
                <w:szCs w:val="32"/>
                <w:lang w:val="en-US" w:eastAsia="zh-CN"/>
              </w:rPr>
              <w:t>单位名称</w:t>
            </w:r>
            <w:r>
              <w:rPr>
                <w:rFonts w:hint="eastAsia" w:ascii="仿宋_GB2312" w:hAnsi="仿宋_GB2312" w:eastAsia="仿宋_GB2312" w:cs="仿宋_GB2312"/>
                <w:b w:val="0"/>
                <w:bCs/>
                <w:kern w:val="0"/>
                <w:sz w:val="32"/>
                <w:szCs w:val="32"/>
              </w:rPr>
              <w:t>（单位公章）</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xml:space="preserve">                             年  月  日</w:t>
            </w:r>
          </w:p>
        </w:tc>
      </w:tr>
    </w:tbl>
    <w:p w14:paraId="006CC055">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14:paraId="54B35429">
      <w:pPr>
        <w:ind w:firstLine="880" w:firstLineChars="20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企业义务及接受监督承诺书</w:t>
      </w:r>
    </w:p>
    <w:p w14:paraId="2F516B02">
      <w:pPr>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本企业自愿申请参与“西安市二手房家装消费补贴活动”，已知悉并全面理解活动各项要求。本企业郑重承诺，在参与相关活动及经营过程中，严格履行以下义务，并自愿接受动态监督管理：</w:t>
      </w:r>
    </w:p>
    <w:p w14:paraId="203464C9">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企业必须履行的义务</w:t>
      </w:r>
    </w:p>
    <w:p w14:paraId="40BDD05F">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真实让利、直接减免，不涨价不减配，不转嫁成本。</w:t>
      </w:r>
    </w:p>
    <w:p w14:paraId="23288F3E">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完成“i西安”补贴平台入驻、账号开通、信息完善，按要求参加</w:t>
      </w:r>
      <w:r>
        <w:rPr>
          <w:rFonts w:hint="eastAsia" w:ascii="仿宋_GB2312" w:hAnsi="仿宋_GB2312" w:eastAsia="仿宋_GB2312" w:cs="仿宋_GB2312"/>
          <w:b w:val="0"/>
          <w:bCs/>
          <w:sz w:val="32"/>
          <w:szCs w:val="32"/>
          <w:highlight w:val="none"/>
          <w:lang w:val="en-US" w:eastAsia="zh-CN"/>
        </w:rPr>
        <w:t>市住建局及</w:t>
      </w:r>
      <w:r>
        <w:rPr>
          <w:rFonts w:hint="eastAsia" w:ascii="仿宋_GB2312" w:hAnsi="仿宋_GB2312" w:eastAsia="仿宋_GB2312" w:cs="仿宋_GB2312"/>
          <w:b w:val="0"/>
          <w:bCs/>
          <w:sz w:val="32"/>
          <w:szCs w:val="32"/>
          <w:highlight w:val="none"/>
        </w:rPr>
        <w:t>协会统一政策与操作培训。</w:t>
      </w:r>
    </w:p>
    <w:p w14:paraId="649BB2B5">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（三）为政策引流认证业主</w:t>
      </w:r>
      <w:r>
        <w:rPr>
          <w:rFonts w:hint="eastAsia" w:ascii="仿宋_GB2312" w:hAnsi="仿宋_GB2312" w:eastAsia="仿宋_GB2312" w:cs="仿宋_GB2312"/>
          <w:b w:val="0"/>
          <w:bCs/>
          <w:sz w:val="32"/>
          <w:szCs w:val="32"/>
          <w:highlight w:val="none"/>
        </w:rPr>
        <w:t>免费、统一、完整提供一体化行业保障体系。</w:t>
      </w:r>
    </w:p>
    <w:p w14:paraId="16673FF1">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按要求接入“i西安”平台，上传合同、施工节点、验收资料及核销凭证。</w:t>
      </w:r>
    </w:p>
    <w:p w14:paraId="2FC1F1B4">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严格履约，保证质量、工期、安全，按时交付，落实售后</w:t>
      </w:r>
      <w:r>
        <w:rPr>
          <w:rFonts w:hint="eastAsia" w:ascii="仿宋_GB2312" w:hAnsi="仿宋_GB2312" w:eastAsia="仿宋_GB2312" w:cs="仿宋_GB2312"/>
          <w:b w:val="0"/>
          <w:bCs/>
          <w:sz w:val="32"/>
          <w:szCs w:val="32"/>
          <w:highlight w:val="none"/>
          <w:lang w:val="en-US" w:eastAsia="zh-CN"/>
        </w:rPr>
        <w:t>维保义务</w:t>
      </w:r>
      <w:r>
        <w:rPr>
          <w:rFonts w:hint="eastAsia" w:ascii="仿宋_GB2312" w:hAnsi="仿宋_GB2312" w:eastAsia="仿宋_GB2312" w:cs="仿宋_GB2312"/>
          <w:b w:val="0"/>
          <w:bCs/>
          <w:sz w:val="32"/>
          <w:szCs w:val="32"/>
          <w:highlight w:val="none"/>
        </w:rPr>
        <w:t>。</w:t>
      </w:r>
    </w:p>
    <w:p w14:paraId="68DE2A13">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rPr>
        <w:t>严格</w:t>
      </w:r>
      <w:r>
        <w:rPr>
          <w:rFonts w:hint="eastAsia" w:ascii="仿宋_GB2312" w:hAnsi="仿宋_GB2312" w:eastAsia="仿宋_GB2312" w:cs="仿宋_GB2312"/>
          <w:b w:val="0"/>
          <w:bCs/>
          <w:sz w:val="32"/>
          <w:szCs w:val="32"/>
          <w:highlight w:val="none"/>
          <w:lang w:val="en-US" w:eastAsia="zh-CN"/>
        </w:rPr>
        <w:t>区分政策适用</w:t>
      </w:r>
      <w:r>
        <w:rPr>
          <w:rFonts w:hint="eastAsia" w:ascii="仿宋_GB2312" w:hAnsi="仿宋_GB2312" w:eastAsia="仿宋_GB2312" w:cs="仿宋_GB2312"/>
          <w:b w:val="0"/>
          <w:bCs/>
          <w:sz w:val="32"/>
          <w:szCs w:val="32"/>
          <w:highlight w:val="none"/>
        </w:rPr>
        <w:t>边界：保障仅限政策认证业主，不扩至其他客户。</w:t>
      </w:r>
      <w:r>
        <w:rPr>
          <w:rFonts w:hint="eastAsia" w:ascii="仿宋_GB2312" w:hAnsi="仿宋_GB2312" w:eastAsia="仿宋_GB2312" w:cs="仿宋_GB2312"/>
          <w:b w:val="0"/>
          <w:bCs/>
          <w:sz w:val="32"/>
          <w:szCs w:val="32"/>
        </w:rPr>
        <w:t xml:space="preserve"> </w:t>
      </w:r>
    </w:p>
    <w:p w14:paraId="4F1DA463">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（七）</w:t>
      </w:r>
      <w:r>
        <w:rPr>
          <w:rFonts w:hint="eastAsia" w:ascii="仿宋_GB2312" w:hAnsi="仿宋_GB2312" w:eastAsia="仿宋_GB2312" w:cs="仿宋_GB2312"/>
          <w:b w:val="0"/>
          <w:bCs/>
          <w:sz w:val="32"/>
          <w:szCs w:val="32"/>
          <w:highlight w:val="none"/>
        </w:rPr>
        <w:t>严守信息安全：业主授权使用，</w:t>
      </w:r>
      <w:r>
        <w:rPr>
          <w:rFonts w:hint="eastAsia" w:ascii="仿宋_GB2312" w:hAnsi="仿宋_GB2312" w:eastAsia="仿宋_GB2312" w:cs="仿宋_GB2312"/>
          <w:b w:val="0"/>
          <w:bCs/>
          <w:sz w:val="32"/>
          <w:szCs w:val="32"/>
          <w:highlight w:val="none"/>
          <w:lang w:val="en-US" w:eastAsia="zh-CN"/>
        </w:rPr>
        <w:t>关闭授权后，企业须在</w:t>
      </w:r>
      <w:r>
        <w:rPr>
          <w:rFonts w:hint="eastAsia" w:ascii="仿宋_GB2312" w:hAnsi="仿宋_GB2312" w:eastAsia="仿宋_GB2312" w:cs="仿宋_GB2312"/>
          <w:b w:val="0"/>
          <w:bCs/>
          <w:sz w:val="32"/>
          <w:szCs w:val="32"/>
          <w:highlight w:val="none"/>
        </w:rPr>
        <w:t>24小时内删除信息；严禁泄露、转卖</w:t>
      </w:r>
      <w:r>
        <w:rPr>
          <w:rFonts w:hint="eastAsia" w:ascii="仿宋_GB2312" w:hAnsi="仿宋_GB2312" w:eastAsia="仿宋_GB2312" w:cs="仿宋_GB2312"/>
          <w:b w:val="0"/>
          <w:bCs/>
          <w:sz w:val="32"/>
          <w:szCs w:val="32"/>
          <w:highlight w:val="none"/>
          <w:lang w:val="en-US" w:eastAsia="zh-CN"/>
        </w:rPr>
        <w:t>及</w:t>
      </w:r>
      <w:r>
        <w:rPr>
          <w:rFonts w:hint="eastAsia" w:ascii="仿宋_GB2312" w:hAnsi="仿宋_GB2312" w:eastAsia="仿宋_GB2312" w:cs="仿宋_GB2312"/>
          <w:b w:val="0"/>
          <w:bCs/>
          <w:sz w:val="32"/>
          <w:szCs w:val="32"/>
          <w:highlight w:val="none"/>
        </w:rPr>
        <w:t>超范围使用。</w:t>
      </w:r>
    </w:p>
    <w:p w14:paraId="627254A6">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（八）</w:t>
      </w:r>
      <w:r>
        <w:rPr>
          <w:rFonts w:hint="eastAsia" w:ascii="仿宋_GB2312" w:hAnsi="仿宋_GB2312" w:eastAsia="仿宋_GB2312" w:cs="仿宋_GB2312"/>
          <w:b w:val="0"/>
          <w:bCs/>
          <w:sz w:val="32"/>
          <w:szCs w:val="32"/>
          <w:highlight w:val="none"/>
        </w:rPr>
        <w:t>配合</w:t>
      </w:r>
      <w:r>
        <w:rPr>
          <w:rFonts w:hint="eastAsia" w:ascii="仿宋_GB2312" w:hAnsi="仿宋_GB2312" w:eastAsia="仿宋_GB2312" w:cs="仿宋_GB2312"/>
          <w:b w:val="0"/>
          <w:bCs/>
          <w:sz w:val="32"/>
          <w:szCs w:val="32"/>
          <w:highlight w:val="none"/>
          <w:lang w:val="en-US" w:eastAsia="zh-CN"/>
        </w:rPr>
        <w:t>市住建局</w:t>
      </w:r>
      <w:r>
        <w:rPr>
          <w:rFonts w:hint="eastAsia" w:ascii="仿宋_GB2312" w:hAnsi="仿宋_GB2312" w:eastAsia="仿宋_GB2312" w:cs="仿宋_GB2312"/>
          <w:b w:val="0"/>
          <w:bCs/>
          <w:sz w:val="32"/>
          <w:szCs w:val="32"/>
          <w:highlight w:val="none"/>
        </w:rPr>
        <w:t>及协会监督检查、数据统计、投诉协调，配合监理及维权</w:t>
      </w:r>
      <w:r>
        <w:rPr>
          <w:rFonts w:hint="eastAsia" w:ascii="仿宋_GB2312" w:hAnsi="仿宋_GB2312" w:eastAsia="仿宋_GB2312" w:cs="仿宋_GB2312"/>
          <w:b w:val="0"/>
          <w:bCs/>
          <w:sz w:val="32"/>
          <w:szCs w:val="32"/>
          <w:highlight w:val="none"/>
          <w:lang w:val="en-US" w:eastAsia="zh-CN"/>
        </w:rPr>
        <w:t>处置</w:t>
      </w:r>
      <w:r>
        <w:rPr>
          <w:rFonts w:hint="eastAsia" w:ascii="仿宋_GB2312" w:hAnsi="仿宋_GB2312" w:eastAsia="仿宋_GB2312" w:cs="仿宋_GB2312"/>
          <w:b w:val="0"/>
          <w:bCs/>
          <w:sz w:val="32"/>
          <w:szCs w:val="32"/>
          <w:highlight w:val="none"/>
        </w:rPr>
        <w:t>工作。</w:t>
      </w:r>
    </w:p>
    <w:p w14:paraId="08D15874">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九</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外地入陕企业须确保在陕服务团队稳定、履约能力充足，总公司对在陕经营、补贴兑现与工程质量承担连带责任。</w:t>
      </w:r>
    </w:p>
    <w:p w14:paraId="42251D1D">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十</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按通知要求准时参加现场陈述，不迟到、不缺席。</w:t>
      </w:r>
    </w:p>
    <w:p w14:paraId="2C7F4F2E">
      <w:pPr>
        <w:ind w:firstLine="960" w:firstLineChars="3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二、接受</w:t>
      </w:r>
      <w:r>
        <w:rPr>
          <w:rFonts w:hint="eastAsia" w:ascii="仿宋_GB2312" w:hAnsi="仿宋_GB2312" w:eastAsia="仿宋_GB2312" w:cs="仿宋_GB2312"/>
          <w:b w:val="0"/>
          <w:bCs/>
          <w:sz w:val="32"/>
          <w:szCs w:val="32"/>
          <w:highlight w:val="none"/>
        </w:rPr>
        <w:t>动态监督管理</w:t>
      </w:r>
    </w:p>
    <w:p w14:paraId="164B4225">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企业实行动态名录管理，接受政府、协会、业主、社会监督。</w:t>
      </w:r>
    </w:p>
    <w:p w14:paraId="5D59DC5C">
      <w:pPr>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（二）存在以下行为立即清出名录、行业通报、纳入信用档案；造成损失由企业承担；涉嫌违法的移交相关部门：</w:t>
      </w:r>
    </w:p>
    <w:p w14:paraId="457FCA07">
      <w:pPr>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虚假让利、变相涨价、缩减保障内容；未按要求完成平台入驻、拒绝参加统一培训；无故缺席现场陈述或陈述弄虚作假；侵害业主信息安全；提供虚假台账、交付能力不达标、未落实售后；发生重大投诉、违约及失信行为；擅自将补贴与保障用于非政策引流业主。</w:t>
      </w:r>
    </w:p>
    <w:p w14:paraId="0BB46E0E">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企业退出须完成在途项目履约、</w:t>
      </w:r>
      <w:r>
        <w:rPr>
          <w:rFonts w:hint="eastAsia" w:ascii="仿宋_GB2312" w:hAnsi="仿宋_GB2312" w:eastAsia="仿宋_GB2312" w:cs="仿宋_GB2312"/>
          <w:b w:val="0"/>
          <w:bCs/>
          <w:sz w:val="32"/>
          <w:szCs w:val="32"/>
          <w:highlight w:val="none"/>
          <w:lang w:val="en-US" w:eastAsia="zh-CN"/>
        </w:rPr>
        <w:t>让利</w:t>
      </w:r>
      <w:r>
        <w:rPr>
          <w:rFonts w:hint="eastAsia" w:ascii="仿宋_GB2312" w:hAnsi="仿宋_GB2312" w:eastAsia="仿宋_GB2312" w:cs="仿宋_GB2312"/>
          <w:b w:val="0"/>
          <w:bCs/>
          <w:sz w:val="32"/>
          <w:szCs w:val="32"/>
          <w:highlight w:val="none"/>
        </w:rPr>
        <w:t>兑现、资料归档，经</w:t>
      </w:r>
      <w:r>
        <w:rPr>
          <w:rFonts w:hint="eastAsia" w:ascii="仿宋_GB2312" w:hAnsi="仿宋_GB2312" w:eastAsia="仿宋_GB2312" w:cs="仿宋_GB2312"/>
          <w:b w:val="0"/>
          <w:bCs/>
          <w:sz w:val="32"/>
          <w:szCs w:val="32"/>
          <w:highlight w:val="none"/>
          <w:lang w:val="en-US" w:eastAsia="zh-CN"/>
        </w:rPr>
        <w:t>业务主管部门和行业协会</w:t>
      </w:r>
      <w:r>
        <w:rPr>
          <w:rFonts w:hint="eastAsia" w:ascii="仿宋_GB2312" w:hAnsi="仿宋_GB2312" w:eastAsia="仿宋_GB2312" w:cs="仿宋_GB2312"/>
          <w:b w:val="0"/>
          <w:bCs/>
          <w:sz w:val="32"/>
          <w:szCs w:val="32"/>
          <w:highlight w:val="none"/>
        </w:rPr>
        <w:t>核准后方可退出。</w:t>
      </w:r>
    </w:p>
    <w:p w14:paraId="68CF479F">
      <w:pPr>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（四）市住建局</w:t>
      </w:r>
      <w:bookmarkStart w:id="11" w:name="_GoBack"/>
      <w:bookmarkEnd w:id="11"/>
      <w:r>
        <w:rPr>
          <w:rFonts w:hint="eastAsia" w:ascii="仿宋_GB2312" w:hAnsi="仿宋_GB2312" w:eastAsia="仿宋_GB2312" w:cs="仿宋_GB2312"/>
          <w:b w:val="0"/>
          <w:bCs/>
          <w:sz w:val="32"/>
          <w:szCs w:val="32"/>
          <w:highlight w:val="none"/>
          <w:lang w:val="en-US" w:eastAsia="zh-CN"/>
        </w:rPr>
        <w:t>和行业协会</w:t>
      </w:r>
      <w:r>
        <w:rPr>
          <w:rFonts w:hint="eastAsia" w:ascii="仿宋_GB2312" w:hAnsi="仿宋_GB2312" w:eastAsia="仿宋_GB2312" w:cs="仿宋_GB2312"/>
          <w:b w:val="0"/>
          <w:bCs/>
          <w:sz w:val="32"/>
          <w:szCs w:val="32"/>
          <w:highlight w:val="none"/>
        </w:rPr>
        <w:t>不定期开展工地抽查、合同核验、业主回访及信息安全专项检查；</w:t>
      </w:r>
      <w:r>
        <w:rPr>
          <w:rFonts w:hint="eastAsia" w:ascii="仿宋_GB2312" w:hAnsi="仿宋_GB2312" w:eastAsia="仿宋_GB2312" w:cs="仿宋_GB2312"/>
          <w:b w:val="0"/>
          <w:bCs/>
          <w:sz w:val="32"/>
          <w:szCs w:val="32"/>
          <w:highlight w:val="none"/>
          <w:lang w:val="en-US" w:eastAsia="zh-CN"/>
        </w:rPr>
        <w:t>设</w:t>
      </w:r>
      <w:r>
        <w:rPr>
          <w:rFonts w:hint="eastAsia" w:ascii="仿宋_GB2312" w:hAnsi="仿宋_GB2312" w:eastAsia="仿宋_GB2312" w:cs="仿宋_GB2312"/>
          <w:b w:val="0"/>
          <w:bCs/>
          <w:sz w:val="32"/>
          <w:szCs w:val="32"/>
          <w:highlight w:val="none"/>
        </w:rPr>
        <w:t>立专属投诉通道。</w:t>
      </w:r>
    </w:p>
    <w:p w14:paraId="388B5633">
      <w:pPr>
        <w:ind w:firstLine="640" w:firstLineChars="200"/>
        <w:jc w:val="lef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纠纷解决：企业先行协商；协商不成按约定渠道维权，可提交西安仲裁委员会快速裁决。</w:t>
      </w:r>
    </w:p>
    <w:p w14:paraId="3C92A508">
      <w:pPr>
        <w:jc w:val="center"/>
        <w:rPr>
          <w:rFonts w:hint="eastAsia" w:ascii="仿宋_GB2312" w:hAnsi="仿宋_GB2312" w:eastAsia="仿宋_GB2312" w:cs="仿宋_GB2312"/>
          <w:b w:val="0"/>
          <w:bCs/>
          <w:sz w:val="32"/>
          <w:szCs w:val="32"/>
          <w:lang w:val="en-US" w:eastAsia="zh-CN"/>
        </w:rPr>
      </w:pPr>
    </w:p>
    <w:p w14:paraId="64B5E226">
      <w:pPr>
        <w:ind w:firstLine="2560" w:firstLineChars="800"/>
        <w:jc w:val="right"/>
        <w:rPr>
          <w:rFonts w:hint="eastAsia" w:ascii="仿宋_GB2312" w:hAnsi="仿宋_GB2312" w:eastAsia="仿宋_GB2312" w:cs="仿宋_GB2312"/>
          <w:b w:val="0"/>
          <w:bCs/>
          <w:sz w:val="32"/>
          <w:szCs w:val="32"/>
          <w:highlight w:val="none"/>
          <w:lang w:val="en-US" w:eastAsia="zh-CN"/>
        </w:rPr>
      </w:pPr>
    </w:p>
    <w:p w14:paraId="737FD8CE">
      <w:pPr>
        <w:ind w:firstLine="2560" w:firstLineChars="800"/>
        <w:jc w:val="right"/>
        <w:rPr>
          <w:rFonts w:hint="eastAsia" w:ascii="仿宋_GB2312" w:hAnsi="仿宋_GB2312" w:eastAsia="仿宋_GB2312" w:cs="仿宋_GB2312"/>
          <w:b w:val="0"/>
          <w:bCs/>
          <w:sz w:val="32"/>
          <w:szCs w:val="32"/>
          <w:highlight w:val="none"/>
          <w:lang w:val="en-US" w:eastAsia="zh-CN"/>
        </w:rPr>
      </w:pPr>
    </w:p>
    <w:p w14:paraId="378C5E58">
      <w:pPr>
        <w:ind w:firstLine="2560" w:firstLineChars="800"/>
        <w:jc w:val="right"/>
        <w:rPr>
          <w:rFonts w:hint="eastAsia" w:ascii="仿宋_GB2312" w:hAnsi="仿宋_GB2312" w:eastAsia="仿宋_GB2312" w:cs="仿宋_GB2312"/>
          <w:b w:val="0"/>
          <w:bCs/>
          <w:sz w:val="32"/>
          <w:szCs w:val="32"/>
          <w:highlight w:val="none"/>
          <w:lang w:val="en-US" w:eastAsia="zh-CN"/>
        </w:rPr>
      </w:pPr>
    </w:p>
    <w:p w14:paraId="09E8AB07">
      <w:pPr>
        <w:ind w:firstLine="2560" w:firstLineChars="800"/>
        <w:jc w:val="right"/>
        <w:rPr>
          <w:rFonts w:hint="eastAsia" w:ascii="仿宋_GB2312" w:hAnsi="仿宋_GB2312" w:eastAsia="仿宋_GB2312" w:cs="仿宋_GB2312"/>
          <w:b w:val="0"/>
          <w:bCs/>
          <w:sz w:val="32"/>
          <w:szCs w:val="32"/>
          <w:highlight w:val="none"/>
          <w:lang w:val="en-US" w:eastAsia="zh-CN"/>
        </w:rPr>
      </w:pPr>
    </w:p>
    <w:p w14:paraId="455CAA17">
      <w:pPr>
        <w:jc w:val="both"/>
        <w:rPr>
          <w:rFonts w:hint="eastAsia" w:ascii="仿宋_GB2312" w:hAnsi="仿宋_GB2312" w:eastAsia="仿宋_GB2312" w:cs="仿宋_GB2312"/>
          <w:b w:val="0"/>
          <w:bCs/>
          <w:sz w:val="32"/>
          <w:szCs w:val="32"/>
          <w:highlight w:val="none"/>
          <w:lang w:val="en-US" w:eastAsia="zh-CN"/>
        </w:rPr>
      </w:pPr>
    </w:p>
    <w:p w14:paraId="26EAE14F">
      <w:pPr>
        <w:ind w:firstLine="2560" w:firstLineChars="800"/>
        <w:jc w:val="righ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承诺企业（盖章）：______________</w:t>
      </w:r>
    </w:p>
    <w:p w14:paraId="641793E4">
      <w:pPr>
        <w:ind w:firstLine="960" w:firstLineChars="300"/>
        <w:jc w:val="righ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法定代表人/授权代表（签字）：______________</w:t>
      </w:r>
    </w:p>
    <w:p w14:paraId="60CCC370">
      <w:pPr>
        <w:ind w:firstLine="4160" w:firstLineChars="1300"/>
        <w:jc w:val="righ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日期：____年___月___日</w:t>
      </w:r>
    </w:p>
    <w:p w14:paraId="36CF9398">
      <w:pPr>
        <w:jc w:val="center"/>
        <w:rPr>
          <w:rFonts w:hint="eastAsia" w:ascii="仿宋_GB2312" w:hAnsi="仿宋_GB2312" w:eastAsia="仿宋_GB2312" w:cs="仿宋_GB2312"/>
          <w:b w:val="0"/>
          <w:bCs/>
          <w:sz w:val="32"/>
          <w:szCs w:val="32"/>
          <w:lang w:val="en-US" w:eastAsia="zh-CN"/>
        </w:rPr>
      </w:pPr>
    </w:p>
    <w:p w14:paraId="5BB3D5BE">
      <w:pPr>
        <w:spacing w:before="120" w:after="120" w:line="288" w:lineRule="auto"/>
        <w:ind w:left="0"/>
        <w:jc w:val="left"/>
        <w:rPr>
          <w:rFonts w:hint="eastAsia" w:ascii="方正仿宋_GB2312" w:hAnsi="方正仿宋_GB2312" w:eastAsia="方正仿宋_GB2312" w:cs="方正仿宋_GB2312"/>
          <w:b w:val="0"/>
          <w:bCs/>
          <w:sz w:val="32"/>
          <w:szCs w:val="32"/>
        </w:rPr>
      </w:pPr>
    </w:p>
    <w:p w14:paraId="02190FCC">
      <w:pPr>
        <w:spacing w:before="120" w:after="120" w:line="288" w:lineRule="auto"/>
        <w:ind w:left="0"/>
        <w:jc w:val="left"/>
        <w:rPr>
          <w:rFonts w:hint="eastAsia" w:ascii="方正仿宋_GB2312" w:hAnsi="方正仿宋_GB2312" w:eastAsia="方正仿宋_GB2312" w:cs="方正仿宋_GB2312"/>
          <w:b w:val="0"/>
          <w:bCs/>
          <w:sz w:val="32"/>
          <w:szCs w:val="32"/>
        </w:rPr>
      </w:pPr>
    </w:p>
    <w:p w14:paraId="0A72FC6E">
      <w:pPr>
        <w:spacing w:before="120" w:after="120" w:line="288" w:lineRule="auto"/>
        <w:ind w:left="0"/>
        <w:jc w:val="left"/>
        <w:rPr>
          <w:rFonts w:hint="eastAsia" w:ascii="方正仿宋_GB2312" w:hAnsi="方正仿宋_GB2312" w:eastAsia="方正仿宋_GB2312" w:cs="方正仿宋_GB2312"/>
          <w:b w:val="0"/>
          <w:bCs/>
          <w:sz w:val="32"/>
          <w:szCs w:val="32"/>
        </w:rPr>
      </w:pPr>
    </w:p>
    <w:p w14:paraId="1331DD92">
      <w:pPr>
        <w:spacing w:before="120" w:after="120" w:line="288" w:lineRule="auto"/>
        <w:ind w:left="0"/>
        <w:jc w:val="left"/>
        <w:rPr>
          <w:rFonts w:hint="eastAsia" w:ascii="方正仿宋_GB2312" w:hAnsi="方正仿宋_GB2312" w:eastAsia="方正仿宋_GB2312" w:cs="方正仿宋_GB2312"/>
          <w:b w:val="0"/>
          <w:bCs/>
          <w:sz w:val="32"/>
          <w:szCs w:val="32"/>
        </w:rPr>
      </w:pPr>
    </w:p>
    <w:p w14:paraId="6F2EFA7E">
      <w:pPr>
        <w:spacing w:before="120" w:after="120" w:line="288" w:lineRule="auto"/>
        <w:ind w:left="0"/>
        <w:jc w:val="left"/>
        <w:rPr>
          <w:rFonts w:hint="eastAsia" w:ascii="方正仿宋_GB2312" w:hAnsi="方正仿宋_GB2312" w:eastAsia="方正仿宋_GB2312" w:cs="方正仿宋_GB2312"/>
          <w:b w:val="0"/>
          <w:bCs/>
          <w:sz w:val="32"/>
          <w:szCs w:val="32"/>
        </w:rPr>
      </w:pPr>
    </w:p>
    <w:p w14:paraId="3845CB23">
      <w:pPr>
        <w:spacing w:before="120" w:after="120" w:line="288" w:lineRule="auto"/>
        <w:ind w:left="0"/>
        <w:jc w:val="left"/>
        <w:rPr>
          <w:rFonts w:hint="eastAsia" w:ascii="方正仿宋_GB2312" w:hAnsi="方正仿宋_GB2312" w:eastAsia="方正仿宋_GB2312" w:cs="方正仿宋_GB2312"/>
          <w:b w:val="0"/>
          <w:bCs/>
          <w:sz w:val="32"/>
          <w:szCs w:val="32"/>
        </w:rPr>
      </w:pPr>
    </w:p>
    <w:p w14:paraId="5D552FA2">
      <w:pPr>
        <w:spacing w:before="120" w:after="120" w:line="288" w:lineRule="auto"/>
        <w:ind w:left="0"/>
        <w:jc w:val="left"/>
        <w:rPr>
          <w:rFonts w:hint="eastAsia" w:ascii="方正仿宋_GB2312" w:hAnsi="方正仿宋_GB2312" w:eastAsia="方正仿宋_GB2312" w:cs="方正仿宋_GB2312"/>
          <w:b w:val="0"/>
          <w:bCs/>
          <w:sz w:val="32"/>
          <w:szCs w:val="32"/>
        </w:rPr>
      </w:pPr>
    </w:p>
    <w:p w14:paraId="71A556BC">
      <w:pPr>
        <w:spacing w:before="120" w:after="120" w:line="288" w:lineRule="auto"/>
        <w:ind w:left="0"/>
        <w:jc w:val="left"/>
        <w:rPr>
          <w:rFonts w:hint="eastAsia" w:ascii="方正仿宋_GB2312" w:hAnsi="方正仿宋_GB2312" w:eastAsia="方正仿宋_GB2312" w:cs="方正仿宋_GB2312"/>
          <w:b w:val="0"/>
          <w:bCs/>
          <w:sz w:val="32"/>
          <w:szCs w:val="32"/>
        </w:rPr>
      </w:pPr>
    </w:p>
    <w:p w14:paraId="16742766">
      <w:pPr>
        <w:spacing w:before="120" w:after="120" w:line="288" w:lineRule="auto"/>
        <w:ind w:left="0"/>
        <w:jc w:val="left"/>
        <w:rPr>
          <w:rFonts w:hint="eastAsia" w:ascii="方正仿宋_GB2312" w:hAnsi="方正仿宋_GB2312" w:eastAsia="方正仿宋_GB2312" w:cs="方正仿宋_GB2312"/>
          <w:b w:val="0"/>
          <w:bCs/>
          <w:sz w:val="32"/>
          <w:szCs w:val="32"/>
        </w:rPr>
      </w:pPr>
    </w:p>
    <w:p w14:paraId="1CF4CA71">
      <w:pPr>
        <w:spacing w:before="120" w:after="120" w:line="288" w:lineRule="auto"/>
        <w:ind w:left="0"/>
        <w:jc w:val="left"/>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附件3</w:t>
      </w:r>
    </w:p>
    <w:p w14:paraId="6543088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方正小标宋简体" w:hAnsi="方正小标宋简体" w:eastAsia="方正小标宋简体" w:cs="方正小标宋简体"/>
          <w:b w:val="0"/>
          <w:bCs/>
          <w:i w:val="0"/>
          <w:iCs w:val="0"/>
          <w:caps w:val="0"/>
          <w:color w:val="0F1115"/>
          <w:spacing w:val="0"/>
          <w:sz w:val="44"/>
          <w:szCs w:val="44"/>
        </w:rPr>
      </w:pPr>
      <w:r>
        <w:rPr>
          <w:rFonts w:hint="eastAsia" w:ascii="方正小标宋简体" w:hAnsi="方正小标宋简体" w:eastAsia="方正小标宋简体" w:cs="方正小标宋简体"/>
          <w:b w:val="0"/>
          <w:bCs/>
          <w:i w:val="0"/>
          <w:iCs w:val="0"/>
          <w:caps w:val="0"/>
          <w:color w:val="0F1115"/>
          <w:spacing w:val="0"/>
          <w:sz w:val="44"/>
          <w:szCs w:val="44"/>
          <w:shd w:val="clear" w:color="auto" w:fill="FFFFFF"/>
        </w:rPr>
        <w:t>法定代表人身份证明（格式）</w:t>
      </w:r>
    </w:p>
    <w:p w14:paraId="7353FA6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方正仿宋_GB2312" w:hAnsi="方正仿宋_GB2312" w:eastAsia="方正仿宋_GB2312" w:cs="方正仿宋_GB2312"/>
          <w:b w:val="0"/>
          <w:bCs/>
          <w:i w:val="0"/>
          <w:iCs w:val="0"/>
          <w:caps w:val="0"/>
          <w:color w:val="0F1115"/>
          <w:spacing w:val="0"/>
          <w:sz w:val="32"/>
          <w:szCs w:val="32"/>
          <w:shd w:val="clear" w:color="auto" w:fill="FFFFFF"/>
        </w:rPr>
      </w:pPr>
    </w:p>
    <w:p w14:paraId="509EB25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姓名：</w:t>
      </w:r>
      <w:r>
        <w:rPr>
          <w:rFonts w:hint="eastAsia" w:ascii="仿宋_GB2312" w:hAnsi="仿宋_GB2312" w:eastAsia="仿宋_GB2312" w:cs="仿宋_GB2312"/>
          <w:b w:val="0"/>
          <w:bCs/>
          <w:i w:val="0"/>
          <w:iCs w:val="0"/>
          <w:caps w:val="0"/>
          <w:color w:val="0F1115"/>
          <w:spacing w:val="0"/>
          <w:sz w:val="32"/>
          <w:szCs w:val="32"/>
          <w:u w:val="single"/>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 xml:space="preserve"> 性别：</w:t>
      </w:r>
      <w:r>
        <w:rPr>
          <w:rFonts w:hint="eastAsia" w:ascii="仿宋_GB2312" w:hAnsi="仿宋_GB2312" w:eastAsia="仿宋_GB2312" w:cs="仿宋_GB2312"/>
          <w:b w:val="0"/>
          <w:bCs/>
          <w:i w:val="0"/>
          <w:iCs w:val="0"/>
          <w:caps w:val="0"/>
          <w:color w:val="0F1115"/>
          <w:spacing w:val="0"/>
          <w:sz w:val="32"/>
          <w:szCs w:val="32"/>
          <w:u w:val="single"/>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 xml:space="preserve"> 年龄：</w:t>
      </w:r>
      <w:r>
        <w:rPr>
          <w:rFonts w:hint="eastAsia" w:ascii="仿宋_GB2312" w:hAnsi="仿宋_GB2312" w:eastAsia="仿宋_GB2312" w:cs="仿宋_GB2312"/>
          <w:b w:val="0"/>
          <w:bCs/>
          <w:i w:val="0"/>
          <w:iCs w:val="0"/>
          <w:caps w:val="0"/>
          <w:color w:val="0F1115"/>
          <w:spacing w:val="0"/>
          <w:sz w:val="32"/>
          <w:szCs w:val="32"/>
          <w:u w:val="single"/>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 xml:space="preserve"> </w:t>
      </w:r>
    </w:p>
    <w:p w14:paraId="2A5D562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textAlignment w:val="auto"/>
        <w:rPr>
          <w:rFonts w:hint="eastAsia" w:ascii="仿宋_GB2312" w:hAnsi="仿宋_GB2312" w:eastAsia="仿宋_GB2312" w:cs="仿宋_GB2312"/>
          <w:b w:val="0"/>
          <w:bCs/>
          <w:i w:val="0"/>
          <w:iCs w:val="0"/>
          <w:caps w:val="0"/>
          <w:color w:val="0F1115"/>
          <w:spacing w:val="0"/>
          <w:sz w:val="32"/>
          <w:szCs w:val="32"/>
        </w:rPr>
      </w:pPr>
      <w:r>
        <w:rPr>
          <w:rFonts w:hint="eastAsia" w:ascii="仿宋_GB2312" w:hAnsi="仿宋_GB2312" w:eastAsia="仿宋_GB2312" w:cs="仿宋_GB2312"/>
          <w:b w:val="0"/>
          <w:bCs/>
          <w:i w:val="0"/>
          <w:iCs w:val="0"/>
          <w:caps w:val="0"/>
          <w:color w:val="0F1115"/>
          <w:spacing w:val="0"/>
          <w:sz w:val="32"/>
          <w:szCs w:val="32"/>
          <w:shd w:val="clear" w:color="auto" w:fill="FFFFFF"/>
        </w:rPr>
        <w:t>职务：</w:t>
      </w:r>
      <w:r>
        <w:rPr>
          <w:rFonts w:hint="eastAsia" w:ascii="仿宋_GB2312" w:hAnsi="仿宋_GB2312" w:eastAsia="仿宋_GB2312" w:cs="仿宋_GB2312"/>
          <w:b w:val="0"/>
          <w:bCs/>
          <w:i w:val="0"/>
          <w:iCs w:val="0"/>
          <w:caps w:val="0"/>
          <w:color w:val="0F1115"/>
          <w:spacing w:val="0"/>
          <w:sz w:val="32"/>
          <w:szCs w:val="32"/>
          <w:u w:val="single"/>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系</w:t>
      </w:r>
      <w:r>
        <w:rPr>
          <w:rFonts w:hint="eastAsia" w:ascii="仿宋_GB2312" w:hAnsi="仿宋_GB2312" w:eastAsia="仿宋_GB2312" w:cs="仿宋_GB2312"/>
          <w:b w:val="0"/>
          <w:bCs/>
          <w:i w:val="0"/>
          <w:iCs w:val="0"/>
          <w:caps w:val="0"/>
          <w:color w:val="0F1115"/>
          <w:spacing w:val="0"/>
          <w:sz w:val="32"/>
          <w:szCs w:val="32"/>
          <w:u w:val="single"/>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（申报</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单位</w:t>
      </w:r>
      <w:r>
        <w:rPr>
          <w:rFonts w:hint="eastAsia" w:ascii="仿宋_GB2312" w:hAnsi="仿宋_GB2312" w:eastAsia="仿宋_GB2312" w:cs="仿宋_GB2312"/>
          <w:b w:val="0"/>
          <w:bCs/>
          <w:i w:val="0"/>
          <w:iCs w:val="0"/>
          <w:caps w:val="0"/>
          <w:color w:val="0F1115"/>
          <w:spacing w:val="0"/>
          <w:sz w:val="32"/>
          <w:szCs w:val="32"/>
          <w:shd w:val="clear" w:color="auto" w:fill="FFFFFF"/>
        </w:rPr>
        <w:t>名称）的法定代表人。</w:t>
      </w:r>
    </w:p>
    <w:p w14:paraId="06115AC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7E0D276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特此证明。</w:t>
      </w:r>
    </w:p>
    <w:p w14:paraId="3F0006F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22C4C1E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firstLine="3840" w:firstLineChars="1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申报</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单位</w:t>
      </w:r>
      <w:r>
        <w:rPr>
          <w:rFonts w:hint="eastAsia" w:ascii="仿宋_GB2312" w:hAnsi="仿宋_GB2312" w:eastAsia="仿宋_GB2312" w:cs="仿宋_GB2312"/>
          <w:b w:val="0"/>
          <w:bCs/>
          <w:i w:val="0"/>
          <w:iCs w:val="0"/>
          <w:caps w:val="0"/>
          <w:color w:val="0F1115"/>
          <w:spacing w:val="0"/>
          <w:sz w:val="32"/>
          <w:szCs w:val="32"/>
          <w:shd w:val="clear" w:color="auto" w:fill="FFFFFF"/>
        </w:rPr>
        <w:t>（盖章）：</w:t>
      </w:r>
    </w:p>
    <w:p w14:paraId="37973BC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firstLine="3840" w:firstLineChars="1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3228C57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firstLine="3840" w:firstLineChars="1200"/>
        <w:textAlignment w:val="auto"/>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pP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法定代表人（签字）：</w:t>
      </w:r>
    </w:p>
    <w:p w14:paraId="220EE40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19" w:leftChars="152" w:right="0" w:firstLine="3520" w:firstLineChars="11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br w:type="textWrapping"/>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日期：    </w:t>
      </w:r>
      <w:r>
        <w:rPr>
          <w:rFonts w:hint="eastAsia" w:ascii="仿宋_GB2312" w:hAnsi="仿宋_GB2312" w:eastAsia="仿宋_GB2312" w:cs="仿宋_GB2312"/>
          <w:b w:val="0"/>
          <w:bCs/>
          <w:i w:val="0"/>
          <w:iCs w:val="0"/>
          <w:caps w:val="0"/>
          <w:color w:val="0F1115"/>
          <w:spacing w:val="0"/>
          <w:sz w:val="32"/>
          <w:szCs w:val="32"/>
          <w:shd w:val="clear" w:color="auto" w:fill="FFFFFF"/>
        </w:rPr>
        <w:t>年</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月</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日</w:t>
      </w:r>
    </w:p>
    <w:p w14:paraId="13F5CC5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（附法定代表人身份证复印件）</w:t>
      </w:r>
    </w:p>
    <w:tbl>
      <w:tblPr>
        <w:tblStyle w:val="6"/>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83"/>
      </w:tblGrid>
      <w:tr w14:paraId="3AF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4261" w:type="dxa"/>
            <w:noWrap w:val="0"/>
            <w:vAlign w:val="top"/>
          </w:tcPr>
          <w:p w14:paraId="2700D81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p w14:paraId="71EED2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p w14:paraId="692C22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lang w:eastAsia="zh-CN"/>
              </w:rPr>
            </w:pPr>
          </w:p>
          <w:p w14:paraId="1AAA6D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p w14:paraId="0AB196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p w14:paraId="6D4EE5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tc>
        <w:tc>
          <w:tcPr>
            <w:tcW w:w="4283" w:type="dxa"/>
            <w:noWrap w:val="0"/>
            <w:vAlign w:val="top"/>
          </w:tcPr>
          <w:p w14:paraId="623E7C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lang w:eastAsia="zh-CN"/>
              </w:rPr>
            </w:pPr>
          </w:p>
          <w:p w14:paraId="310020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lang w:eastAsia="zh-CN"/>
              </w:rPr>
            </w:pPr>
          </w:p>
          <w:p w14:paraId="13FCA0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lang w:eastAsia="zh-CN"/>
              </w:rPr>
            </w:pPr>
          </w:p>
          <w:p w14:paraId="5361CF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jc w:val="center"/>
              <w:textAlignment w:val="auto"/>
              <w:rPr>
                <w:rFonts w:hint="eastAsia" w:ascii="仿宋_GB2312" w:hAnsi="仿宋_GB2312" w:eastAsia="仿宋_GB2312" w:cs="仿宋_GB2312"/>
                <w:b w:val="0"/>
                <w:bCs/>
                <w:i w:val="0"/>
                <w:iCs w:val="0"/>
                <w:caps w:val="0"/>
                <w:color w:val="0F1115"/>
                <w:spacing w:val="0"/>
                <w:sz w:val="32"/>
                <w:szCs w:val="32"/>
                <w:shd w:val="clear" w:color="auto" w:fill="FFFFFF"/>
                <w:vertAlign w:val="baseline"/>
              </w:rPr>
            </w:pPr>
          </w:p>
        </w:tc>
      </w:tr>
    </w:tbl>
    <w:p w14:paraId="6A59524F">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pP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附件4</w:t>
      </w:r>
    </w:p>
    <w:p w14:paraId="7D5B5497">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方正小标宋简体" w:hAnsi="方正小标宋简体" w:eastAsia="方正小标宋简体" w:cs="方正小标宋简体"/>
          <w:b w:val="0"/>
          <w:bCs/>
          <w:i w:val="0"/>
          <w:iCs w:val="0"/>
          <w:caps w:val="0"/>
          <w:color w:val="0F1115"/>
          <w:spacing w:val="0"/>
          <w:sz w:val="44"/>
          <w:szCs w:val="44"/>
          <w:lang w:eastAsia="zh-CN"/>
        </w:rPr>
      </w:pPr>
      <w:r>
        <w:rPr>
          <w:rFonts w:hint="eastAsia" w:ascii="方正小标宋简体" w:hAnsi="方正小标宋简体" w:eastAsia="方正小标宋简体" w:cs="方正小标宋简体"/>
          <w:b w:val="0"/>
          <w:bCs/>
          <w:i w:val="0"/>
          <w:iCs w:val="0"/>
          <w:caps w:val="0"/>
          <w:color w:val="0F1115"/>
          <w:spacing w:val="0"/>
          <w:sz w:val="44"/>
          <w:szCs w:val="44"/>
          <w:shd w:val="clear" w:color="auto" w:fill="FFFFFF"/>
        </w:rPr>
        <w:t>申报函</w:t>
      </w:r>
      <w:r>
        <w:rPr>
          <w:rFonts w:hint="eastAsia" w:ascii="方正小标宋简体" w:hAnsi="方正小标宋简体" w:eastAsia="方正小标宋简体" w:cs="方正小标宋简体"/>
          <w:b w:val="0"/>
          <w:bCs/>
          <w:i w:val="0"/>
          <w:iCs w:val="0"/>
          <w:caps w:val="0"/>
          <w:color w:val="0F1115"/>
          <w:spacing w:val="0"/>
          <w:sz w:val="44"/>
          <w:szCs w:val="44"/>
          <w:shd w:val="clear" w:color="auto" w:fill="FFFFFF"/>
          <w:lang w:eastAsia="zh-CN"/>
        </w:rPr>
        <w:t>（</w:t>
      </w:r>
      <w:r>
        <w:rPr>
          <w:rFonts w:hint="eastAsia" w:ascii="方正小标宋简体" w:hAnsi="方正小标宋简体" w:eastAsia="方正小标宋简体" w:cs="方正小标宋简体"/>
          <w:b w:val="0"/>
          <w:bCs/>
          <w:i w:val="0"/>
          <w:iCs w:val="0"/>
          <w:caps w:val="0"/>
          <w:color w:val="0F1115"/>
          <w:spacing w:val="0"/>
          <w:sz w:val="44"/>
          <w:szCs w:val="44"/>
          <w:shd w:val="clear" w:color="auto" w:fill="FFFFFF"/>
          <w:lang w:val="en-US" w:eastAsia="zh-CN"/>
        </w:rPr>
        <w:t>格式</w:t>
      </w:r>
      <w:r>
        <w:rPr>
          <w:rFonts w:hint="eastAsia" w:ascii="方正小标宋简体" w:hAnsi="方正小标宋简体" w:eastAsia="方正小标宋简体" w:cs="方正小标宋简体"/>
          <w:b w:val="0"/>
          <w:bCs/>
          <w:i w:val="0"/>
          <w:iCs w:val="0"/>
          <w:caps w:val="0"/>
          <w:color w:val="0F1115"/>
          <w:spacing w:val="0"/>
          <w:sz w:val="44"/>
          <w:szCs w:val="44"/>
          <w:shd w:val="clear" w:color="auto" w:fill="FFFFFF"/>
          <w:lang w:eastAsia="zh-CN"/>
        </w:rPr>
        <w:t>）</w:t>
      </w:r>
    </w:p>
    <w:p w14:paraId="6CA09EB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textAlignment w:val="auto"/>
        <w:rPr>
          <w:rStyle w:val="8"/>
          <w:rFonts w:hint="eastAsia" w:ascii="方正仿宋_GB2312" w:hAnsi="方正仿宋_GB2312" w:eastAsia="方正仿宋_GB2312" w:cs="方正仿宋_GB2312"/>
          <w:b w:val="0"/>
          <w:bCs/>
          <w:i w:val="0"/>
          <w:iCs w:val="0"/>
          <w:caps w:val="0"/>
          <w:color w:val="0F1115"/>
          <w:spacing w:val="0"/>
          <w:sz w:val="44"/>
          <w:szCs w:val="44"/>
          <w:shd w:val="clear" w:color="auto" w:fill="FFFFFF"/>
        </w:rPr>
      </w:pPr>
    </w:p>
    <w:p w14:paraId="764649E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textAlignment w:val="auto"/>
        <w:rPr>
          <w:rFonts w:hint="eastAsia" w:ascii="仿宋_GB2312" w:hAnsi="仿宋_GB2312" w:eastAsia="仿宋_GB2312" w:cs="仿宋_GB2312"/>
          <w:b w:val="0"/>
          <w:bCs/>
          <w:i w:val="0"/>
          <w:iCs w:val="0"/>
          <w:caps w:val="0"/>
          <w:color w:val="0F1115"/>
          <w:spacing w:val="0"/>
          <w:sz w:val="32"/>
          <w:szCs w:val="32"/>
        </w:rPr>
      </w:pPr>
      <w:r>
        <w:rPr>
          <w:rStyle w:val="8"/>
          <w:rFonts w:hint="eastAsia" w:ascii="仿宋_GB2312" w:hAnsi="仿宋_GB2312" w:eastAsia="仿宋_GB2312" w:cs="仿宋_GB2312"/>
          <w:b w:val="0"/>
          <w:bCs/>
          <w:i w:val="0"/>
          <w:iCs w:val="0"/>
          <w:caps w:val="0"/>
          <w:color w:val="0F1115"/>
          <w:spacing w:val="0"/>
          <w:sz w:val="32"/>
          <w:szCs w:val="32"/>
          <w:shd w:val="clear" w:color="auto" w:fill="FFFFFF"/>
        </w:rPr>
        <w:t>致：西安市装饰业协会</w:t>
      </w:r>
    </w:p>
    <w:p w14:paraId="07EF3B2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i w:val="0"/>
          <w:iCs w:val="0"/>
          <w:caps w:val="0"/>
          <w:color w:val="0F1115"/>
          <w:spacing w:val="0"/>
          <w:sz w:val="32"/>
          <w:szCs w:val="32"/>
        </w:rPr>
      </w:pPr>
      <w:r>
        <w:rPr>
          <w:rFonts w:hint="eastAsia" w:ascii="仿宋_GB2312" w:hAnsi="仿宋_GB2312" w:eastAsia="仿宋_GB2312" w:cs="仿宋_GB2312"/>
          <w:b w:val="0"/>
          <w:bCs/>
          <w:i w:val="0"/>
          <w:iCs w:val="0"/>
          <w:caps w:val="0"/>
          <w:color w:val="0F1115"/>
          <w:spacing w:val="0"/>
          <w:sz w:val="32"/>
          <w:szCs w:val="32"/>
          <w:shd w:val="clear" w:color="auto" w:fill="FFFFFF"/>
        </w:rPr>
        <w:t>我方全面</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知悉《</w:t>
      </w:r>
      <w:r>
        <w:rPr>
          <w:rFonts w:hint="eastAsia" w:ascii="仿宋_GB2312" w:hAnsi="仿宋_GB2312" w:eastAsia="仿宋_GB2312" w:cs="仿宋_GB2312"/>
          <w:b w:val="0"/>
          <w:bCs/>
          <w:i w:val="0"/>
          <w:iCs w:val="0"/>
          <w:caps w:val="0"/>
          <w:color w:val="0F1115"/>
          <w:spacing w:val="0"/>
          <w:sz w:val="32"/>
          <w:szCs w:val="32"/>
          <w:shd w:val="clear" w:color="auto" w:fill="FFFFFF"/>
        </w:rPr>
        <w:t>关于公开征选2026年西安市二手房家装消费补贴活动参与企业的预通知</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》内容，</w:t>
      </w:r>
      <w:r>
        <w:rPr>
          <w:rFonts w:hint="eastAsia" w:ascii="仿宋_GB2312" w:hAnsi="仿宋_GB2312" w:eastAsia="仿宋_GB2312" w:cs="仿宋_GB2312"/>
          <w:b w:val="0"/>
          <w:bCs/>
          <w:i w:val="0"/>
          <w:iCs w:val="0"/>
          <w:caps w:val="0"/>
          <w:color w:val="0F1115"/>
          <w:spacing w:val="0"/>
          <w:sz w:val="32"/>
          <w:szCs w:val="32"/>
          <w:shd w:val="clear" w:color="auto" w:fill="FFFFFF"/>
        </w:rPr>
        <w:t>决定参加本次</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消费补贴活动参与企业的</w:t>
      </w:r>
      <w:r>
        <w:rPr>
          <w:rFonts w:hint="eastAsia" w:ascii="仿宋_GB2312" w:hAnsi="仿宋_GB2312" w:eastAsia="仿宋_GB2312" w:cs="仿宋_GB2312"/>
          <w:b w:val="0"/>
          <w:bCs/>
          <w:i w:val="0"/>
          <w:iCs w:val="0"/>
          <w:caps w:val="0"/>
          <w:color w:val="0F1115"/>
          <w:spacing w:val="0"/>
          <w:sz w:val="32"/>
          <w:szCs w:val="32"/>
          <w:shd w:val="clear" w:color="auto" w:fill="FFFFFF"/>
        </w:rPr>
        <w:t>申报。我方承诺：</w:t>
      </w:r>
    </w:p>
    <w:p w14:paraId="332F4D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iCs w:val="0"/>
          <w:caps w:val="0"/>
          <w:color w:val="0F1115"/>
          <w:spacing w:val="0"/>
          <w:sz w:val="32"/>
          <w:szCs w:val="32"/>
          <w:shd w:val="clear" w:color="auto" w:fill="FFFFFF"/>
        </w:rPr>
        <w:t>完全响应</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参与补贴活动</w:t>
      </w:r>
      <w:r>
        <w:rPr>
          <w:rFonts w:hint="eastAsia" w:ascii="仿宋_GB2312" w:hAnsi="仿宋_GB2312" w:eastAsia="仿宋_GB2312" w:cs="仿宋_GB2312"/>
          <w:b w:val="0"/>
          <w:bCs/>
          <w:i w:val="0"/>
          <w:iCs w:val="0"/>
          <w:caps w:val="0"/>
          <w:color w:val="0F1115"/>
          <w:spacing w:val="0"/>
          <w:sz w:val="32"/>
          <w:szCs w:val="32"/>
          <w:shd w:val="clear" w:color="auto" w:fill="FFFFFF"/>
        </w:rPr>
        <w:t>的所有实质性</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让利、平台接入、信息安全等</w:t>
      </w:r>
      <w:r>
        <w:rPr>
          <w:rFonts w:hint="eastAsia" w:ascii="仿宋_GB2312" w:hAnsi="仿宋_GB2312" w:eastAsia="仿宋_GB2312" w:cs="仿宋_GB2312"/>
          <w:b w:val="0"/>
          <w:bCs/>
          <w:i w:val="0"/>
          <w:iCs w:val="0"/>
          <w:caps w:val="0"/>
          <w:color w:val="0F1115"/>
          <w:spacing w:val="0"/>
          <w:sz w:val="32"/>
          <w:szCs w:val="32"/>
          <w:shd w:val="clear" w:color="auto" w:fill="FFFFFF"/>
        </w:rPr>
        <w:t>要求。</w:t>
      </w:r>
    </w:p>
    <w:p w14:paraId="318E0E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iCs w:val="0"/>
          <w:caps w:val="0"/>
          <w:color w:val="0F1115"/>
          <w:spacing w:val="0"/>
          <w:sz w:val="32"/>
          <w:szCs w:val="32"/>
          <w:shd w:val="clear" w:color="auto" w:fill="FFFFFF"/>
        </w:rPr>
        <w:t>所递交的申报材料真实、准确、完整。</w:t>
      </w:r>
    </w:p>
    <w:p w14:paraId="010BE2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如获入库，</w:t>
      </w:r>
      <w:r>
        <w:rPr>
          <w:rFonts w:hint="eastAsia" w:ascii="仿宋_GB2312" w:hAnsi="仿宋_GB2312" w:eastAsia="仿宋_GB2312" w:cs="仿宋_GB2312"/>
          <w:b w:val="0"/>
          <w:bCs/>
          <w:i w:val="0"/>
          <w:iCs w:val="0"/>
          <w:caps w:val="0"/>
          <w:color w:val="0F1115"/>
          <w:spacing w:val="0"/>
          <w:sz w:val="32"/>
          <w:szCs w:val="32"/>
          <w:shd w:val="clear" w:color="auto" w:fill="FFFFFF"/>
          <w:lang w:eastAsia="zh-CN"/>
        </w:rPr>
        <w:t>将</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履行企业义务</w:t>
      </w:r>
      <w:r>
        <w:rPr>
          <w:rFonts w:hint="eastAsia" w:ascii="仿宋_GB2312" w:hAnsi="仿宋_GB2312" w:eastAsia="仿宋_GB2312" w:cs="仿宋_GB2312"/>
          <w:b w:val="0"/>
          <w:bCs/>
          <w:i w:val="0"/>
          <w:iCs w:val="0"/>
          <w:caps w:val="0"/>
          <w:color w:val="0F1115"/>
          <w:spacing w:val="0"/>
          <w:sz w:val="32"/>
          <w:szCs w:val="32"/>
          <w:highlight w:val="none"/>
          <w:shd w:val="clear" w:color="auto" w:fill="FFFFFF"/>
        </w:rPr>
        <w:t>，并接受</w:t>
      </w:r>
      <w:r>
        <w:rPr>
          <w:rFonts w:hint="eastAsia" w:ascii="仿宋_GB2312" w:hAnsi="仿宋_GB2312" w:eastAsia="仿宋_GB2312" w:cs="仿宋_GB2312"/>
          <w:b w:val="0"/>
          <w:bCs/>
          <w:i w:val="0"/>
          <w:iCs w:val="0"/>
          <w:caps w:val="0"/>
          <w:color w:val="0F1115"/>
          <w:spacing w:val="0"/>
          <w:sz w:val="32"/>
          <w:szCs w:val="32"/>
          <w:highlight w:val="none"/>
          <w:shd w:val="clear" w:color="auto" w:fill="FFFFFF"/>
          <w:lang w:val="en-US" w:eastAsia="zh-CN"/>
        </w:rPr>
        <w:t>行业</w:t>
      </w:r>
      <w:r>
        <w:rPr>
          <w:rFonts w:hint="eastAsia" w:ascii="仿宋_GB2312" w:hAnsi="仿宋_GB2312" w:eastAsia="仿宋_GB2312" w:cs="仿宋_GB2312"/>
          <w:b w:val="0"/>
          <w:bCs/>
          <w:i w:val="0"/>
          <w:iCs w:val="0"/>
          <w:caps w:val="0"/>
          <w:color w:val="0F1115"/>
          <w:spacing w:val="0"/>
          <w:sz w:val="32"/>
          <w:szCs w:val="32"/>
          <w:highlight w:val="none"/>
          <w:shd w:val="clear" w:color="auto" w:fill="FFFFFF"/>
        </w:rPr>
        <w:t>动态管理。</w:t>
      </w:r>
    </w:p>
    <w:p w14:paraId="582C5B1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511" w:leftChars="1672" w:right="0" w:firstLine="0" w:firstLineChars="0"/>
        <w:jc w:val="both"/>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10E1612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511" w:leftChars="1672" w:right="0" w:firstLine="0" w:firstLineChars="0"/>
        <w:jc w:val="both"/>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2D0E19C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511" w:leftChars="1672" w:right="0" w:firstLine="0" w:firstLineChars="0"/>
        <w:jc w:val="both"/>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7D7C5A0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511" w:leftChars="1672" w:right="0" w:firstLine="0" w:firstLineChars="0"/>
        <w:jc w:val="both"/>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16C4B08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right="0"/>
        <w:jc w:val="both"/>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p>
    <w:p w14:paraId="6F2D027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ind w:left="3511" w:leftChars="1672" w:right="0" w:firstLine="0" w:firstLineChars="0"/>
        <w:jc w:val="both"/>
        <w:textAlignment w:val="auto"/>
        <w:rPr>
          <w:rFonts w:hint="eastAsia" w:ascii="仿宋_GB2312" w:hAnsi="仿宋_GB2312" w:eastAsia="仿宋_GB2312" w:cs="仿宋_GB2312"/>
          <w:b w:val="0"/>
          <w:bCs/>
          <w:i w:val="0"/>
          <w:iCs w:val="0"/>
          <w:caps w:val="0"/>
          <w:color w:val="0F1115"/>
          <w:spacing w:val="0"/>
          <w:sz w:val="32"/>
          <w:szCs w:val="32"/>
        </w:rPr>
      </w:pPr>
      <w:r>
        <w:rPr>
          <w:rFonts w:hint="eastAsia" w:ascii="仿宋_GB2312" w:hAnsi="仿宋_GB2312" w:eastAsia="仿宋_GB2312" w:cs="仿宋_GB2312"/>
          <w:b w:val="0"/>
          <w:bCs/>
          <w:i w:val="0"/>
          <w:iCs w:val="0"/>
          <w:caps w:val="0"/>
          <w:color w:val="0F1115"/>
          <w:spacing w:val="0"/>
          <w:sz w:val="32"/>
          <w:szCs w:val="32"/>
          <w:shd w:val="clear" w:color="auto" w:fill="FFFFFF"/>
        </w:rPr>
        <w:t>申报</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单位</w:t>
      </w:r>
      <w:r>
        <w:rPr>
          <w:rFonts w:hint="eastAsia" w:ascii="仿宋_GB2312" w:hAnsi="仿宋_GB2312" w:eastAsia="仿宋_GB2312" w:cs="仿宋_GB2312"/>
          <w:b w:val="0"/>
          <w:bCs/>
          <w:i w:val="0"/>
          <w:iCs w:val="0"/>
          <w:caps w:val="0"/>
          <w:color w:val="0F1115"/>
          <w:spacing w:val="0"/>
          <w:sz w:val="32"/>
          <w:szCs w:val="32"/>
          <w:shd w:val="clear" w:color="auto" w:fill="FFFFFF"/>
        </w:rPr>
        <w:t>（盖章）：</w:t>
      </w:r>
      <w:r>
        <w:rPr>
          <w:rFonts w:hint="eastAsia" w:ascii="仿宋_GB2312" w:hAnsi="仿宋_GB2312" w:eastAsia="仿宋_GB2312" w:cs="仿宋_GB2312"/>
          <w:b w:val="0"/>
          <w:bCs/>
          <w:i w:val="0"/>
          <w:iCs w:val="0"/>
          <w:caps w:val="0"/>
          <w:color w:val="0F1115"/>
          <w:spacing w:val="0"/>
          <w:sz w:val="32"/>
          <w:szCs w:val="32"/>
          <w:shd w:val="clear" w:color="auto" w:fill="FFFFFF"/>
        </w:rPr>
        <w:br w:type="textWrapping"/>
      </w:r>
      <w:r>
        <w:rPr>
          <w:rFonts w:hint="eastAsia" w:ascii="仿宋_GB2312" w:hAnsi="仿宋_GB2312" w:eastAsia="仿宋_GB2312" w:cs="仿宋_GB2312"/>
          <w:b w:val="0"/>
          <w:bCs/>
          <w:i w:val="0"/>
          <w:iCs w:val="0"/>
          <w:caps w:val="0"/>
          <w:color w:val="0F1115"/>
          <w:spacing w:val="0"/>
          <w:sz w:val="32"/>
          <w:szCs w:val="32"/>
          <w:shd w:val="clear" w:color="auto" w:fill="FFFFFF"/>
        </w:rPr>
        <w:t>法定代表人（签字）：</w:t>
      </w:r>
      <w:r>
        <w:rPr>
          <w:rFonts w:hint="eastAsia" w:ascii="仿宋_GB2312" w:hAnsi="仿宋_GB2312" w:eastAsia="仿宋_GB2312" w:cs="仿宋_GB2312"/>
          <w:b w:val="0"/>
          <w:bCs/>
          <w:i w:val="0"/>
          <w:iCs w:val="0"/>
          <w:caps w:val="0"/>
          <w:color w:val="0F1115"/>
          <w:spacing w:val="0"/>
          <w:sz w:val="32"/>
          <w:szCs w:val="32"/>
          <w:shd w:val="clear" w:color="auto" w:fill="FFFFFF"/>
        </w:rPr>
        <w:br w:type="textWrapping"/>
      </w:r>
      <w:r>
        <w:rPr>
          <w:rFonts w:hint="eastAsia" w:ascii="仿宋_GB2312" w:hAnsi="仿宋_GB2312" w:eastAsia="仿宋_GB2312" w:cs="仿宋_GB2312"/>
          <w:b w:val="0"/>
          <w:bCs/>
          <w:i w:val="0"/>
          <w:iCs w:val="0"/>
          <w:caps w:val="0"/>
          <w:color w:val="0F1115"/>
          <w:spacing w:val="0"/>
          <w:sz w:val="32"/>
          <w:szCs w:val="32"/>
          <w:shd w:val="clear" w:color="auto" w:fill="FFFFFF"/>
        </w:rPr>
        <w:t>日期：</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年</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月</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b w:val="0"/>
          <w:bCs/>
          <w:i w:val="0"/>
          <w:iCs w:val="0"/>
          <w:caps w:val="0"/>
          <w:color w:val="0F1115"/>
          <w:spacing w:val="0"/>
          <w:sz w:val="32"/>
          <w:szCs w:val="32"/>
          <w:shd w:val="clear" w:color="auto" w:fill="FFFFFF"/>
        </w:rPr>
        <w:t>日</w:t>
      </w:r>
    </w:p>
    <w:p w14:paraId="2CDB0F11">
      <w:pPr>
        <w:spacing w:before="120" w:after="120" w:line="288" w:lineRule="auto"/>
        <w:ind w:left="0"/>
        <w:jc w:val="left"/>
        <w:rPr>
          <w:rFonts w:hint="eastAsia" w:ascii="方正仿宋_GB2312" w:hAnsi="方正仿宋_GB2312" w:eastAsia="方正仿宋_GB2312" w:cs="方正仿宋_GB2312"/>
          <w:b w:val="0"/>
          <w:bCs/>
          <w:sz w:val="32"/>
          <w:szCs w:val="32"/>
          <w:lang w:val="en-US" w:eastAsia="zh-CN"/>
        </w:rPr>
      </w:pPr>
    </w:p>
    <w:p w14:paraId="593B8BB1">
      <w:pPr>
        <w:spacing w:before="120" w:after="120" w:line="288" w:lineRule="auto"/>
        <w:ind w:left="0"/>
        <w:jc w:val="left"/>
        <w:rPr>
          <w:rFonts w:hint="eastAsia" w:ascii="方正仿宋_GB2312" w:hAnsi="方正仿宋_GB2312" w:eastAsia="方正仿宋_GB2312" w:cs="方正仿宋_GB2312"/>
          <w:b w:val="0"/>
          <w:bCs/>
          <w:sz w:val="32"/>
          <w:szCs w:val="32"/>
          <w:lang w:val="en-US" w:eastAsia="zh-CN"/>
        </w:rPr>
      </w:pPr>
    </w:p>
    <w:p w14:paraId="1A10B57B">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textAlignment w:val="auto"/>
        <w:rPr>
          <w:rFonts w:hint="eastAsia" w:ascii="仿宋_GB2312" w:hAnsi="仿宋_GB2312" w:eastAsia="仿宋_GB2312" w:cs="仿宋_GB2312"/>
          <w:b w:val="0"/>
          <w:bCs/>
          <w:i w:val="0"/>
          <w:iCs w:val="0"/>
          <w:caps w:val="0"/>
          <w:color w:val="0F1115"/>
          <w:spacing w:val="0"/>
          <w:sz w:val="32"/>
          <w:szCs w:val="32"/>
          <w:shd w:val="clear" w:color="auto" w:fill="FFFFFF"/>
        </w:rPr>
      </w:pPr>
      <w:r>
        <w:rPr>
          <w:rFonts w:hint="eastAsia" w:ascii="仿宋_GB2312" w:hAnsi="仿宋_GB2312" w:eastAsia="仿宋_GB2312" w:cs="仿宋_GB2312"/>
          <w:b w:val="0"/>
          <w:bCs/>
          <w:i w:val="0"/>
          <w:iCs w:val="0"/>
          <w:caps w:val="0"/>
          <w:color w:val="0F1115"/>
          <w:spacing w:val="0"/>
          <w:sz w:val="32"/>
          <w:szCs w:val="32"/>
          <w:shd w:val="clear" w:color="auto" w:fill="FFFFFF"/>
        </w:rPr>
        <w:t>附件</w:t>
      </w:r>
      <w:r>
        <w:rPr>
          <w:rFonts w:hint="eastAsia" w:ascii="仿宋_GB2312" w:hAnsi="仿宋_GB2312" w:eastAsia="仿宋_GB2312" w:cs="仿宋_GB2312"/>
          <w:b w:val="0"/>
          <w:bCs/>
          <w:i w:val="0"/>
          <w:iCs w:val="0"/>
          <w:caps w:val="0"/>
          <w:color w:val="0F1115"/>
          <w:spacing w:val="0"/>
          <w:sz w:val="32"/>
          <w:szCs w:val="32"/>
          <w:shd w:val="clear" w:color="auto" w:fill="FFFFFF"/>
          <w:lang w:val="en-US" w:eastAsia="zh-CN"/>
        </w:rPr>
        <w:t>5</w:t>
      </w:r>
    </w:p>
    <w:p w14:paraId="4B294971">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指定代表或者委托代理人授权委托书</w:t>
      </w:r>
    </w:p>
    <w:p w14:paraId="4D793404">
      <w:pPr>
        <w:spacing w:before="312" w:beforeLines="100"/>
        <w:rPr>
          <w:rFonts w:hint="eastAsia" w:ascii="仿宋_GB2312" w:hAnsi="仿宋_GB2312" w:eastAsia="仿宋_GB2312" w:cs="仿宋_GB2312"/>
          <w:b w:val="0"/>
          <w:bCs/>
          <w:color w:val="000000"/>
          <w:sz w:val="32"/>
          <w:szCs w:val="32"/>
          <w:u w:val="single"/>
        </w:rPr>
      </w:pPr>
      <w:r>
        <w:rPr>
          <w:rFonts w:hint="eastAsia" w:ascii="仿宋_GB2312" w:hAnsi="仿宋_GB2312" w:eastAsia="仿宋_GB2312" w:cs="仿宋_GB2312"/>
          <w:b w:val="0"/>
          <w:bCs/>
          <w:color w:val="000000"/>
          <w:sz w:val="32"/>
          <w:szCs w:val="32"/>
        </w:rPr>
        <w:t>申请人（委托人、法人组织）：</w:t>
      </w:r>
      <w:r>
        <w:rPr>
          <w:rFonts w:hint="eastAsia" w:ascii="仿宋_GB2312" w:hAnsi="仿宋_GB2312" w:eastAsia="仿宋_GB2312" w:cs="仿宋_GB2312"/>
          <w:b w:val="0"/>
          <w:bCs/>
          <w:color w:val="000000"/>
          <w:sz w:val="32"/>
          <w:szCs w:val="32"/>
          <w:u w:val="single"/>
        </w:rPr>
        <w:t xml:space="preserve">                                                 </w:t>
      </w:r>
    </w:p>
    <w:p w14:paraId="27D1E48C">
      <w:pPr>
        <w:spacing w:before="156" w:beforeLines="50"/>
        <w:ind w:left="1219" w:hanging="1849" w:hangingChars="578"/>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指定代表或者委托代理人 ：</w:t>
      </w:r>
      <w:r>
        <w:rPr>
          <w:rFonts w:hint="eastAsia" w:ascii="仿宋_GB2312" w:hAnsi="仿宋_GB2312" w:eastAsia="仿宋_GB2312" w:cs="仿宋_GB2312"/>
          <w:b w:val="0"/>
          <w:bCs/>
          <w:color w:val="000000"/>
          <w:sz w:val="32"/>
          <w:szCs w:val="32"/>
          <w:u w:val="single"/>
        </w:rPr>
        <w:t xml:space="preserve">          </w:t>
      </w:r>
      <w:r>
        <w:rPr>
          <w:rFonts w:hint="eastAsia" w:ascii="仿宋_GB2312" w:hAnsi="仿宋_GB2312" w:eastAsia="仿宋_GB2312" w:cs="仿宋_GB2312"/>
          <w:b w:val="0"/>
          <w:bCs/>
          <w:color w:val="000000"/>
          <w:sz w:val="32"/>
          <w:szCs w:val="32"/>
          <w:u w:val="single"/>
          <w:lang w:val="en-US" w:eastAsia="zh-CN"/>
        </w:rPr>
        <w:t xml:space="preserve">   </w:t>
      </w:r>
      <w:r>
        <w:rPr>
          <w:rFonts w:hint="eastAsia" w:ascii="仿宋_GB2312" w:hAnsi="仿宋_GB2312" w:eastAsia="仿宋_GB2312" w:cs="仿宋_GB2312"/>
          <w:b w:val="0"/>
          <w:bCs/>
          <w:color w:val="000000"/>
          <w:sz w:val="32"/>
          <w:szCs w:val="32"/>
          <w:u w:val="single"/>
        </w:rPr>
        <w:t xml:space="preserve">                                       </w:t>
      </w:r>
    </w:p>
    <w:p w14:paraId="4F45AB73">
      <w:pPr>
        <w:spacing w:before="156" w:beforeLines="5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委托事项及权限：办理  </w:t>
      </w:r>
      <w:r>
        <w:rPr>
          <w:rFonts w:hint="eastAsia" w:ascii="仿宋_GB2312" w:hAnsi="仿宋_GB2312" w:eastAsia="仿宋_GB2312" w:cs="仿宋_GB2312"/>
          <w:b w:val="0"/>
          <w:bCs/>
          <w:color w:val="000000"/>
          <w:sz w:val="32"/>
          <w:szCs w:val="32"/>
          <w:u w:val="single"/>
        </w:rPr>
        <w:t xml:space="preserve">   </w:t>
      </w:r>
      <w:r>
        <w:rPr>
          <w:rFonts w:hint="eastAsia" w:ascii="仿宋_GB2312" w:hAnsi="仿宋_GB2312" w:eastAsia="仿宋_GB2312" w:cs="仿宋_GB2312"/>
          <w:b w:val="0"/>
          <w:bCs/>
          <w:color w:val="000000"/>
          <w:sz w:val="32"/>
          <w:szCs w:val="32"/>
          <w:u w:val="single"/>
          <w:lang w:val="en-US" w:eastAsia="zh-CN"/>
        </w:rPr>
        <w:t xml:space="preserve">                      </w:t>
      </w:r>
      <w:r>
        <w:rPr>
          <w:rFonts w:hint="eastAsia" w:ascii="仿宋_GB2312" w:hAnsi="仿宋_GB2312" w:eastAsia="仿宋_GB2312" w:cs="仿宋_GB2312"/>
          <w:b w:val="0"/>
          <w:bCs/>
          <w:color w:val="000000"/>
          <w:sz w:val="32"/>
          <w:szCs w:val="32"/>
          <w:highlight w:val="none"/>
          <w:u w:val="none"/>
        </w:rPr>
        <w:t>（</w:t>
      </w:r>
      <w:r>
        <w:rPr>
          <w:rFonts w:hint="eastAsia" w:ascii="仿宋_GB2312" w:hAnsi="仿宋_GB2312" w:eastAsia="仿宋_GB2312" w:cs="仿宋_GB2312"/>
          <w:b w:val="0"/>
          <w:bCs/>
          <w:color w:val="000000"/>
          <w:sz w:val="32"/>
          <w:szCs w:val="32"/>
          <w:highlight w:val="none"/>
          <w:lang w:val="en-US" w:eastAsia="zh-CN"/>
        </w:rPr>
        <w:t>申报单位</w:t>
      </w:r>
      <w:r>
        <w:rPr>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val="en-US" w:eastAsia="zh-CN"/>
        </w:rPr>
        <w:t>参加</w:t>
      </w:r>
      <w:r>
        <w:rPr>
          <w:rFonts w:hint="eastAsia" w:ascii="仿宋_GB2312" w:hAnsi="仿宋_GB2312" w:eastAsia="仿宋_GB2312" w:cs="仿宋_GB2312"/>
          <w:b w:val="0"/>
          <w:bCs/>
          <w:i w:val="0"/>
          <w:iCs w:val="0"/>
          <w:caps w:val="0"/>
          <w:color w:val="0F1115"/>
          <w:spacing w:val="0"/>
          <w:sz w:val="32"/>
          <w:szCs w:val="32"/>
          <w:shd w:val="clear" w:color="auto" w:fill="FFFFFF"/>
        </w:rPr>
        <w:t>2026年西安市二手房家装消费补贴活动参与企业</w:t>
      </w:r>
      <w:r>
        <w:rPr>
          <w:rFonts w:hint="eastAsia" w:ascii="仿宋_GB2312" w:hAnsi="仿宋_GB2312" w:eastAsia="仿宋_GB2312" w:cs="仿宋_GB2312"/>
          <w:b w:val="0"/>
          <w:bCs/>
          <w:color w:val="000000"/>
          <w:sz w:val="32"/>
          <w:szCs w:val="32"/>
          <w:highlight w:val="none"/>
          <w:lang w:val="en-US" w:eastAsia="zh-CN"/>
        </w:rPr>
        <w:t>申报的一切事宜。</w:t>
      </w:r>
      <w:r>
        <w:rPr>
          <w:rFonts w:hint="eastAsia" w:ascii="仿宋_GB2312" w:hAnsi="仿宋_GB2312" w:eastAsia="仿宋_GB2312" w:cs="仿宋_GB2312"/>
          <w:b w:val="0"/>
          <w:bCs/>
          <w:color w:val="000000"/>
          <w:sz w:val="32"/>
          <w:szCs w:val="32"/>
        </w:rPr>
        <w:t>同意以我方名义签署、澄清、递交、</w:t>
      </w:r>
      <w:r>
        <w:rPr>
          <w:rFonts w:hint="eastAsia" w:ascii="仿宋_GB2312" w:hAnsi="仿宋_GB2312" w:eastAsia="仿宋_GB2312" w:cs="仿宋_GB2312"/>
          <w:b w:val="0"/>
          <w:bCs/>
          <w:color w:val="000000"/>
          <w:sz w:val="32"/>
          <w:szCs w:val="32"/>
          <w:lang w:val="en-US" w:eastAsia="zh-CN"/>
        </w:rPr>
        <w:t>核对、修改、</w:t>
      </w:r>
      <w:r>
        <w:rPr>
          <w:rFonts w:hint="eastAsia" w:ascii="仿宋_GB2312" w:hAnsi="仿宋_GB2312" w:eastAsia="仿宋_GB2312" w:cs="仿宋_GB2312"/>
          <w:b w:val="0"/>
          <w:bCs/>
          <w:color w:val="000000"/>
          <w:sz w:val="32"/>
          <w:szCs w:val="32"/>
        </w:rPr>
        <w:t>撤回申报材料</w:t>
      </w:r>
      <w:r>
        <w:rPr>
          <w:rFonts w:hint="eastAsia" w:ascii="仿宋_GB2312" w:hAnsi="仿宋_GB2312" w:eastAsia="仿宋_GB2312" w:cs="仿宋_GB2312"/>
          <w:b w:val="0"/>
          <w:bCs/>
          <w:color w:val="000000"/>
          <w:sz w:val="32"/>
          <w:szCs w:val="32"/>
          <w:lang w:val="en-US" w:eastAsia="zh-CN"/>
        </w:rPr>
        <w:t>等</w:t>
      </w:r>
      <w:r>
        <w:rPr>
          <w:rFonts w:hint="eastAsia" w:ascii="仿宋_GB2312" w:hAnsi="仿宋_GB2312" w:eastAsia="仿宋_GB2312" w:cs="仿宋_GB2312"/>
          <w:b w:val="0"/>
          <w:bCs/>
          <w:color w:val="000000"/>
          <w:sz w:val="32"/>
          <w:szCs w:val="32"/>
        </w:rPr>
        <w:t>，其法律后果由我方承担。</w:t>
      </w:r>
    </w:p>
    <w:p w14:paraId="3C88BD52">
      <w:pPr>
        <w:spacing w:before="156" w:beforeLines="5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指定或者委托的有效期限</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自</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日至</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日</w:t>
      </w:r>
    </w:p>
    <w:tbl>
      <w:tblPr>
        <w:tblStyle w:val="5"/>
        <w:tblW w:w="89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6771"/>
      </w:tblGrid>
      <w:tr w14:paraId="50B383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9" w:hRule="atLeast"/>
          <w:jc w:val="center"/>
        </w:trPr>
        <w:tc>
          <w:tcPr>
            <w:tcW w:w="2214" w:type="dxa"/>
            <w:vMerge w:val="restart"/>
            <w:noWrap w:val="0"/>
            <w:vAlign w:val="center"/>
          </w:tcPr>
          <w:p w14:paraId="7D0732DB">
            <w:pPr>
              <w:spacing w:before="156" w:beforeLines="50"/>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指定代表或委托代理人或者经办人信息</w:t>
            </w:r>
          </w:p>
        </w:tc>
        <w:tc>
          <w:tcPr>
            <w:tcW w:w="6771" w:type="dxa"/>
            <w:noWrap w:val="0"/>
            <w:vAlign w:val="center"/>
          </w:tcPr>
          <w:p w14:paraId="7EC9F395">
            <w:pPr>
              <w:spacing w:before="156" w:beforeLines="5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签    字：</w:t>
            </w:r>
          </w:p>
        </w:tc>
      </w:tr>
      <w:tr w14:paraId="14705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214" w:type="dxa"/>
            <w:vMerge w:val="continue"/>
            <w:noWrap w:val="0"/>
            <w:vAlign w:val="center"/>
          </w:tcPr>
          <w:p w14:paraId="69A91CAB">
            <w:pPr>
              <w:spacing w:before="156" w:beforeLines="50"/>
              <w:rPr>
                <w:rFonts w:hint="eastAsia" w:ascii="仿宋_GB2312" w:hAnsi="仿宋_GB2312" w:eastAsia="仿宋_GB2312" w:cs="仿宋_GB2312"/>
                <w:b w:val="0"/>
                <w:bCs/>
                <w:color w:val="000000"/>
                <w:sz w:val="32"/>
                <w:szCs w:val="32"/>
              </w:rPr>
            </w:pPr>
          </w:p>
        </w:tc>
        <w:tc>
          <w:tcPr>
            <w:tcW w:w="6771" w:type="dxa"/>
            <w:noWrap w:val="0"/>
            <w:vAlign w:val="center"/>
          </w:tcPr>
          <w:p w14:paraId="340FE66C">
            <w:pPr>
              <w:spacing w:before="156" w:beforeLines="5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固定电话</w:t>
            </w:r>
            <w:r>
              <w:rPr>
                <w:rFonts w:hint="eastAsia" w:ascii="仿宋_GB2312" w:hAnsi="仿宋_GB2312" w:eastAsia="仿宋_GB2312" w:cs="仿宋_GB2312"/>
                <w:b w:val="0"/>
                <w:bCs/>
                <w:color w:val="000000"/>
                <w:sz w:val="32"/>
                <w:szCs w:val="32"/>
                <w:lang w:eastAsia="zh-CN"/>
              </w:rPr>
              <w:t>：</w:t>
            </w:r>
          </w:p>
        </w:tc>
      </w:tr>
      <w:tr w14:paraId="3A7FA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214" w:type="dxa"/>
            <w:vMerge w:val="continue"/>
            <w:noWrap w:val="0"/>
            <w:vAlign w:val="top"/>
          </w:tcPr>
          <w:p w14:paraId="71299D4E">
            <w:pPr>
              <w:spacing w:before="156" w:beforeLines="50"/>
              <w:rPr>
                <w:rFonts w:hint="eastAsia" w:ascii="仿宋_GB2312" w:hAnsi="仿宋_GB2312" w:eastAsia="仿宋_GB2312" w:cs="仿宋_GB2312"/>
                <w:b w:val="0"/>
                <w:bCs/>
                <w:color w:val="000000"/>
                <w:sz w:val="32"/>
                <w:szCs w:val="32"/>
              </w:rPr>
            </w:pPr>
          </w:p>
        </w:tc>
        <w:tc>
          <w:tcPr>
            <w:tcW w:w="6771" w:type="dxa"/>
            <w:noWrap w:val="0"/>
            <w:vAlign w:val="top"/>
          </w:tcPr>
          <w:p w14:paraId="11E5AE0A">
            <w:pPr>
              <w:spacing w:before="156" w:beforeLines="5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移动电话：</w:t>
            </w:r>
          </w:p>
        </w:tc>
      </w:tr>
      <w:tr w14:paraId="0F00F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07" w:hRule="atLeast"/>
          <w:jc w:val="center"/>
        </w:trPr>
        <w:tc>
          <w:tcPr>
            <w:tcW w:w="8985" w:type="dxa"/>
            <w:gridSpan w:val="2"/>
            <w:noWrap w:val="0"/>
            <w:vAlign w:val="center"/>
          </w:tcPr>
          <w:p w14:paraId="3A09AFDF">
            <w:pPr>
              <w:spacing w:before="156" w:beforeLines="50"/>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指定代表或者委托代理人身份证复印件粘贴处</w:t>
            </w:r>
          </w:p>
          <w:p w14:paraId="44359783">
            <w:pPr>
              <w:spacing w:before="156" w:beforeLines="50"/>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正、反面</w:t>
            </w:r>
            <w:r>
              <w:rPr>
                <w:rFonts w:hint="eastAsia" w:ascii="仿宋_GB2312" w:hAnsi="仿宋_GB2312" w:eastAsia="仿宋_GB2312" w:cs="仿宋_GB2312"/>
                <w:b w:val="0"/>
                <w:bCs/>
                <w:color w:val="000000"/>
                <w:sz w:val="32"/>
                <w:szCs w:val="32"/>
                <w:lang w:eastAsia="zh-CN"/>
              </w:rPr>
              <w:t>）</w:t>
            </w:r>
          </w:p>
          <w:p w14:paraId="7BBA702F">
            <w:pPr>
              <w:spacing w:before="156" w:beforeLines="50"/>
              <w:jc w:val="center"/>
              <w:rPr>
                <w:rFonts w:hint="eastAsia" w:ascii="仿宋_GB2312" w:hAnsi="仿宋_GB2312" w:eastAsia="仿宋_GB2312" w:cs="仿宋_GB2312"/>
                <w:b w:val="0"/>
                <w:bCs/>
                <w:color w:val="000000"/>
                <w:sz w:val="32"/>
                <w:szCs w:val="32"/>
              </w:rPr>
            </w:pPr>
          </w:p>
        </w:tc>
      </w:tr>
    </w:tbl>
    <w:p w14:paraId="70F5B5A8">
      <w:pPr>
        <w:spacing w:before="156" w:beforeLines="5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sz w:val="32"/>
          <w:szCs w:val="32"/>
        </w:rPr>
        <w:t>法定代表人签字</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日期</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日</w:t>
      </w:r>
    </w:p>
    <w:p w14:paraId="71666089">
      <w:pPr>
        <w:spacing w:before="120" w:after="120" w:line="288" w:lineRule="auto"/>
        <w:ind w:left="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附件6</w:t>
      </w:r>
    </w:p>
    <w:p w14:paraId="2CEBA435">
      <w:pPr>
        <w:spacing w:before="120" w:after="120" w:line="288" w:lineRule="auto"/>
        <w:ind w:lef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现场陈述要求</w:t>
      </w:r>
    </w:p>
    <w:p w14:paraId="2AC86C82">
      <w:pPr>
        <w:spacing w:before="120" w:after="120" w:line="288" w:lineRule="auto"/>
        <w:ind w:left="0"/>
        <w:jc w:val="center"/>
        <w:rPr>
          <w:rFonts w:hint="eastAsia" w:ascii="方正小标宋简体" w:hAnsi="方正小标宋简体" w:eastAsia="方正小标宋简体" w:cs="方正小标宋简体"/>
          <w:b w:val="0"/>
          <w:bCs/>
          <w:sz w:val="44"/>
          <w:szCs w:val="44"/>
        </w:rPr>
      </w:pPr>
    </w:p>
    <w:p w14:paraId="5AE719AF">
      <w:pPr>
        <w:numPr>
          <w:ilvl w:val="0"/>
          <w:numId w:val="2"/>
        </w:numPr>
        <w:spacing w:before="120" w:after="120" w:line="288" w:lineRule="auto"/>
        <w:ind w:left="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陈述对象：通过资格初审与现场核查的申报企业</w:t>
      </w:r>
      <w:r>
        <w:rPr>
          <w:rFonts w:hint="eastAsia" w:ascii="仿宋_GB2312" w:hAnsi="仿宋_GB2312" w:eastAsia="仿宋_GB2312" w:cs="仿宋_GB2312"/>
          <w:b w:val="0"/>
          <w:bCs/>
          <w:sz w:val="32"/>
          <w:szCs w:val="32"/>
          <w:lang w:eastAsia="zh-CN"/>
        </w:rPr>
        <w:t>。</w:t>
      </w:r>
    </w:p>
    <w:p w14:paraId="5E664E11">
      <w:pPr>
        <w:spacing w:before="120" w:after="120" w:line="288" w:lineRule="auto"/>
        <w:ind w:left="0"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陈述形式：企业法定代表人或主要负责人现场汇报</w:t>
      </w:r>
      <w:r>
        <w:rPr>
          <w:rFonts w:hint="eastAsia" w:ascii="仿宋_GB2312" w:hAnsi="仿宋_GB2312" w:eastAsia="仿宋_GB2312" w:cs="仿宋_GB2312"/>
          <w:b w:val="0"/>
          <w:bCs/>
          <w:sz w:val="32"/>
          <w:szCs w:val="32"/>
          <w:lang w:val="en-US" w:eastAsia="zh-CN"/>
        </w:rPr>
        <w:t>并答辩。</w:t>
      </w:r>
    </w:p>
    <w:p w14:paraId="03713B7B">
      <w:pPr>
        <w:spacing w:before="120" w:after="120" w:line="288" w:lineRule="auto"/>
        <w:ind w:left="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rPr>
        <w:t>陈述内容：企业经营状况与交付能力；让利承诺与资金保障措施；一体化保障体系落实方案；平台入驻、合规运营、信息安全管理措施；售后服务与投诉快速响应机制。</w:t>
      </w:r>
    </w:p>
    <w:p w14:paraId="2D58CA4E">
      <w:pPr>
        <w:spacing w:before="120" w:after="120" w:line="288" w:lineRule="auto"/>
        <w:ind w:left="0"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rPr>
        <w:t>陈述时长：不超过8分钟，答辩2分钟</w:t>
      </w:r>
      <w:r>
        <w:rPr>
          <w:rFonts w:hint="eastAsia" w:ascii="仿宋_GB2312" w:hAnsi="仿宋_GB2312" w:eastAsia="仿宋_GB2312" w:cs="仿宋_GB2312"/>
          <w:b w:val="0"/>
          <w:bCs/>
          <w:sz w:val="32"/>
          <w:szCs w:val="32"/>
          <w:lang w:eastAsia="zh-CN"/>
        </w:rPr>
        <w:t>。</w:t>
      </w:r>
    </w:p>
    <w:p w14:paraId="2FE9BD41">
      <w:pPr>
        <w:spacing w:before="120" w:after="120" w:line="288" w:lineRule="auto"/>
        <w:ind w:left="0" w:firstLine="640" w:firstLineChars="200"/>
        <w:jc w:val="left"/>
        <w:rPr>
          <w:rFonts w:hint="eastAsia" w:ascii="方正仿宋_GB2312" w:hAnsi="方正仿宋_GB2312" w:eastAsia="方正仿宋_GB2312" w:cs="方正仿宋_GB2312"/>
          <w:b w:val="0"/>
          <w:bCs/>
          <w:sz w:val="32"/>
          <w:szCs w:val="32"/>
          <w:lang w:val="en-US" w:eastAsia="zh-CN"/>
        </w:rPr>
      </w:pPr>
      <w:r>
        <w:rPr>
          <w:rFonts w:hint="eastAsia" w:ascii="仿宋_GB2312" w:hAnsi="仿宋_GB2312" w:eastAsia="仿宋_GB2312" w:cs="仿宋_GB2312"/>
          <w:b w:val="0"/>
          <w:bCs/>
          <w:sz w:val="32"/>
          <w:szCs w:val="32"/>
          <w:lang w:val="en-US" w:eastAsia="zh-CN"/>
        </w:rPr>
        <w:t>五、缺席视为自动放弃：</w:t>
      </w:r>
      <w:r>
        <w:rPr>
          <w:rFonts w:hint="eastAsia" w:ascii="仿宋_GB2312" w:hAnsi="仿宋_GB2312" w:eastAsia="仿宋_GB2312" w:cs="仿宋_GB2312"/>
          <w:b w:val="0"/>
          <w:bCs/>
          <w:sz w:val="32"/>
          <w:szCs w:val="32"/>
        </w:rPr>
        <w:t>未按要求参加现场陈述，评审不予通过。</w:t>
      </w:r>
    </w:p>
    <w:sectPr>
      <w:footerReference r:id="rId3" w:type="default"/>
      <w:pgSz w:w="11905" w:h="16840"/>
      <w:pgMar w:top="1440" w:right="1800" w:bottom="1440" w:left="1800" w:header="720" w:footer="720" w:gutter="0"/>
      <w:cols w:space="0" w:num="1"/>
      <w:rtlGutter w:val="0"/>
      <w:docGrid w:type="linesAndChar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8EA22-E017-4916-B98F-6ABA2D6DC3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6576CC2-7F31-40B4-9AB5-17E9CE13FE0D}"/>
  </w:font>
  <w:font w:name="方正小标宋简体">
    <w:panose1 w:val="02000000000000000000"/>
    <w:charset w:val="86"/>
    <w:family w:val="auto"/>
    <w:pitch w:val="default"/>
    <w:sig w:usb0="00000001" w:usb1="080E0000" w:usb2="00000000" w:usb3="00000000" w:csb0="00040000" w:csb1="00000000"/>
    <w:embedRegular r:id="rId3" w:fontKey="{DC525B04-C04A-42BE-B648-E629C4624A94}"/>
  </w:font>
  <w:font w:name="仿宋_GB2312">
    <w:panose1 w:val="02010609030101010101"/>
    <w:charset w:val="86"/>
    <w:family w:val="auto"/>
    <w:pitch w:val="default"/>
    <w:sig w:usb0="00000001" w:usb1="080E0000" w:usb2="00000000" w:usb3="00000000" w:csb0="00040000" w:csb1="00000000"/>
    <w:embedRegular r:id="rId4" w:fontKey="{F975F995-B779-4AF7-A4D5-01C27826709F}"/>
  </w:font>
  <w:font w:name="楷体">
    <w:panose1 w:val="02010609060101010101"/>
    <w:charset w:val="86"/>
    <w:family w:val="auto"/>
    <w:pitch w:val="default"/>
    <w:sig w:usb0="800002BF" w:usb1="38CF7CFA" w:usb2="00000016" w:usb3="00000000" w:csb0="00040001" w:csb1="00000000"/>
    <w:embedRegular r:id="rId5" w:fontKey="{FF779D63-BE17-46B8-8772-03508B83B0FA}"/>
  </w:font>
  <w:font w:name="方正仿宋_GB2312">
    <w:panose1 w:val="02000000000000000000"/>
    <w:charset w:val="86"/>
    <w:family w:val="auto"/>
    <w:pitch w:val="default"/>
    <w:sig w:usb0="A00002BF" w:usb1="184F6CFA" w:usb2="00000012" w:usb3="00000000" w:csb0="00040001" w:csb1="00000000"/>
    <w:embedRegular r:id="rId6" w:fontKey="{E5C3E646-E317-4776-97A5-43B237D64F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3E36">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0C6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0C6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D1216"/>
    <w:multiLevelType w:val="singleLevel"/>
    <w:tmpl w:val="BF0D1216"/>
    <w:lvl w:ilvl="0" w:tentative="0">
      <w:start w:val="2"/>
      <w:numFmt w:val="decimal"/>
      <w:lvlText w:val="%1."/>
      <w:lvlJc w:val="left"/>
      <w:pPr>
        <w:tabs>
          <w:tab w:val="left" w:pos="312"/>
        </w:tabs>
      </w:pPr>
    </w:lvl>
  </w:abstractNum>
  <w:abstractNum w:abstractNumId="1">
    <w:nsid w:val="D9931657"/>
    <w:multiLevelType w:val="singleLevel"/>
    <w:tmpl w:val="D993165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HorizontalSpacing w:val="99"/>
  <w:drawingGridVerticalSpacing w:val="151"/>
  <w:displayHorizontalDrawingGridEvery w:val="2"/>
  <w:displayVerticalDrawingGridEvery w:val="2"/>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4041"/>
    <w:rsid w:val="0AB3379D"/>
    <w:rsid w:val="144933C4"/>
    <w:rsid w:val="1732358D"/>
    <w:rsid w:val="182B3C98"/>
    <w:rsid w:val="238F756A"/>
    <w:rsid w:val="2E9B1989"/>
    <w:rsid w:val="32F64B55"/>
    <w:rsid w:val="33272C27"/>
    <w:rsid w:val="453942C3"/>
    <w:rsid w:val="46F96EAB"/>
    <w:rsid w:val="49535EF2"/>
    <w:rsid w:val="52D35668"/>
    <w:rsid w:val="55747DDB"/>
    <w:rsid w:val="5BAA161F"/>
    <w:rsid w:val="5C990970"/>
    <w:rsid w:val="5D8F6D1E"/>
    <w:rsid w:val="5ED54C05"/>
    <w:rsid w:val="5F6439CB"/>
    <w:rsid w:val="669929BC"/>
    <w:rsid w:val="67F51E74"/>
    <w:rsid w:val="70C556FE"/>
    <w:rsid w:val="756A3100"/>
    <w:rsid w:val="768A40CF"/>
    <w:rsid w:val="78F637DD"/>
    <w:rsid w:val="7C735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无间隔1"/>
    <w:qFormat/>
    <w:uiPriority w:val="0"/>
    <w:pPr>
      <w:widowControl w:val="0"/>
      <w:spacing w:line="400" w:lineRule="exact"/>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d10c3e98-dd9f-4c55-baab-482f753f1e9b</errorID>
      <errorWord>：</errorWord>
      <group>L1_Word</group>
      <groupName>字词问题</groupName>
      <ability>L2_Typo</ability>
      <abilityName>字词错误</abilityName>
      <candidateList>
        <item>：企</item>
      </candidateList>
      <explain/>
      <paraID>48CBD43D</paraID>
      <start>7</start>
      <end>9</end>
      <status>modified</status>
      <modifiedWord>：企</modifiedWord>
      <trackRevisions>false</trackRevisions>
    </reviewItem>
    <reviewItem>
      <errorID>b6747e86-249f-416b-8534-7a8fa5752d53</errorID>
      <errorWord>业</errorWord>
      <group>L1_Word</group>
      <groupName>字词问题</groupName>
      <ability>L2_Typo</ability>
      <abilityName>字词错误</abilityName>
      <candidateList>
        <item>企业</item>
      </candidateList>
      <explain/>
      <paraID>48CBD43D</paraID>
      <start>9</start>
      <end>11</end>
      <status>modified</status>
      <modifiedWord>企业</modifiedWord>
      <trackRevisions>false</trackRevisions>
    </reviewItem>
    <reviewItem>
      <errorID>f5d68267-c085-4cfa-a943-9f29f155869a</errorID>
      <errorWord>企业</errorWord>
      <group>L1_Word</group>
      <groupName>字词问题</groupName>
      <ability>L2_Typo</ability>
      <abilityName>字词错误</abilityName>
      <candidateList>
        <item> 企业</item>
      </candidateList>
      <explain/>
      <paraID>740B35DE</paraID>
      <start>2</start>
      <end>5</end>
      <status>modified</status>
      <modifiedWord> 企业</modifiedWord>
      <trackRevisions>false</trackRevisions>
    </reviewItem>
    <reviewItem>
      <errorID>273ae6fc-6a51-4b67-94c8-94abe0d40a10</errorID>
      <errorWord>人</errorWord>
      <group>L1_Word</group>
      <groupName>字词问题</groupName>
      <ability>L2_Typo</ability>
      <abilityName>字词错误</abilityName>
      <candidateList>
        <item>人员</item>
      </candidateList>
      <explain>〈名〉担任某种职务的人：机关工作～｜值班～｜～配备。</explain>
      <paraID> 1805636</paraID>
      <start>28</start>
      <end>30</end>
      <status>modified</status>
      <modifiedWord>人员</modifiedWord>
      <trackRevisions>false</trackRevisions>
    </reviewItem>
    <reviewItem>
      <errorID>39b5d78c-09b7-43e3-853c-665812ce45af</errorID>
      <errorWord>）</errorWord>
      <group>L1_Punc</group>
      <groupName>标点问题</groupName>
      <ability>L2_Punc</ability>
      <abilityName>标点符号检查</abilityName>
      <candidateList>
        <item>）。</item>
      </candidateList>
      <explain/>
      <paraID>3B9D5742</paraID>
      <start>30</start>
      <end>32</end>
      <status>modified</status>
      <modifiedWord>）。</modifiedWord>
      <trackRevisions>false</trackRevisions>
    </reviewItem>
    <reviewItem>
      <errorID>802884cf-c65c-4a9c-b332-30185fc1a080</errorID>
      <errorWord>(</errorWord>
      <group>L1_Format</group>
      <groupName>格式问题</groupName>
      <ability>L2_HalfPunc</ability>
      <abilityName>全半角检查</abilityName>
      <candidateList>
        <item>（</item>
      </candidateList>
      <explain>文本全半角错误。</explain>
      <paraID>5066A5D0</paraID>
      <start>97</start>
      <end>98</end>
      <status>modified</status>
      <modifiedWord>（</modifiedWord>
      <trackRevisions>false</trackRevisions>
    </reviewItem>
    <reviewItem>
      <errorID>455c4bfd-dcc2-4664-9e4c-09faa0861d86</errorID>
      <errorWord>)</errorWord>
      <group>L1_Format</group>
      <groupName>格式问题</groupName>
      <ability>L2_HalfPunc</ability>
      <abilityName>全半角检查</abilityName>
      <candidateList>
        <item>）</item>
      </candidateList>
      <explain>文本全半角错误。</explain>
      <paraID>5066A5D0</paraID>
      <start>101</start>
      <end>102</end>
      <status>modified</status>
      <modifiedWord>）</modifiedWord>
      <trackRevisions>false</trackRevisions>
    </reviewItem>
    <reviewItem>
      <errorID>a3a3ccf8-c983-4cb8-a691-ebeec93ecada</errorID>
      <errorWord> </errorWord>
      <group>L1_Punc</group>
      <groupName>标点问题</groupName>
      <ability>L2_Punc</ability>
      <abilityName>标点符号检查</abilityName>
      <candidateList>
        <item/>
      </candidateList>
      <explain>此处空格冗余，建议删除。</explain>
      <paraID>1F08B649</paraID>
      <start>4</start>
      <end>4</end>
      <status>modified</status>
      <modifiedWord/>
      <trackRevisions>false</trackRevisions>
    </reviewItem>
    <reviewItem>
      <errorID>40d80edc-e8fb-464a-b346-af9f994a887f</errorID>
      <errorWord> </errorWord>
      <group>L1_Punc</group>
      <groupName>标点问题</groupName>
      <ability>L2_Punc</ability>
      <abilityName>标点符号检查</abilityName>
      <candidateList>
        <item/>
      </candidateList>
      <explain>此处空格冗余，建议删除。</explain>
      <paraID>1F08B649</paraID>
      <start>5</start>
      <end>5</end>
      <status>modified</status>
      <modifiedWord/>
      <trackRevisions>false</trackRevisions>
    </reviewItem>
    <reviewItem>
      <errorID>dba1fae5-d38a-4547-8ed0-c8273b509288</errorID>
      <errorWord> </errorWord>
      <group>L1_Punc</group>
      <groupName>标点问题</groupName>
      <ability>L2_Punc</ability>
      <abilityName>标点符号检查</abilityName>
      <candidateList>
        <item/>
      </candidateList>
      <explain>此处空格冗余，建议删除。</explain>
      <paraID>1F08B649</paraID>
      <start>24</start>
      <end>24</end>
      <status>modified</status>
      <modifiedWord/>
      <trackRevisions>false</trackRevisions>
    </reviewItem>
    <reviewItem>
      <errorID>c52463d9-a354-4aa7-9ebb-62e8a6777083</errorID>
      <errorWord> </errorWord>
      <group>L1_Punc</group>
      <groupName>标点问题</groupName>
      <ability>L2_Punc</ability>
      <abilityName>标点符号检查</abilityName>
      <candidateList>
        <item/>
      </candidateList>
      <explain>此处空格冗余，建议删除。</explain>
      <paraID>1F08B649</paraID>
      <start>25</start>
      <end>25</end>
      <status>modified</status>
      <modifiedWord/>
      <trackRevisions>false</trackRevisions>
    </reviewItem>
    <reviewItem>
      <errorID>08c4cc94-9e22-49ff-af7b-c1928559d17d</errorID>
      <errorWord> </errorWord>
      <group>L1_Punc</group>
      <groupName>标点问题</groupName>
      <ability>L2_Punc</ability>
      <abilityName>标点符号检查</abilityName>
      <candidateList>
        <item/>
      </candidateList>
      <explain>此处空格冗余，建议删除。</explain>
      <paraID>1F08B649</paraID>
      <start>34</start>
      <end>34</end>
      <status>modified</status>
      <modifiedWord/>
      <trackRevisions>false</trackRevisions>
    </reviewItem>
    <reviewItem>
      <errorID>9ef9c2e1-b3b8-45f2-bb6c-0b6ae664a686</errorID>
      <errorWord> </errorWord>
      <group>L1_Punc</group>
      <groupName>标点问题</groupName>
      <ability>L2_Punc</ability>
      <abilityName>标点符号检查</abilityName>
      <candidateList>
        <item/>
      </candidateList>
      <explain>此处空格冗余，建议删除。</explain>
      <paraID>1F08B649</paraID>
      <start>35</start>
      <end>35</end>
      <status>modified</status>
      <modifiedWord/>
      <trackRevisions>false</trackRevisions>
    </reviewItem>
    <reviewItem>
      <errorID>9fcc7414-6174-42ba-83ec-ad9c6ca5daa4</errorID>
      <errorWord> </errorWord>
      <group>L1_Punc</group>
      <groupName>标点问题</groupName>
      <ability>L2_Punc</ability>
      <abilityName>标点符号检查</abilityName>
      <candidateList>
        <item/>
      </candidateList>
      <explain>此处空格冗余，建议删除。</explain>
      <paraID>1F08B649</paraID>
      <start>39</start>
      <end>39</end>
      <status>modified</status>
      <modifiedWord/>
      <trackRevisions>false</trackRevisions>
    </reviewItem>
    <reviewItem>
      <errorID>e17b48ec-a9f1-43d6-b227-e3dce8fc7d1d</errorID>
      <errorWord> </errorWord>
      <group>L1_Punc</group>
      <groupName>标点问题</groupName>
      <ability>L2_Punc</ability>
      <abilityName>标点符号检查</abilityName>
      <candidateList>
        <item/>
      </candidateList>
      <explain>此处空格冗余，建议删除。</explain>
      <paraID>1F08B649</paraID>
      <start>40</start>
      <end>40</end>
      <status>modified</status>
      <modifiedWord/>
      <trackRevisions>false</trackRevisions>
    </reviewItem>
    <reviewItem>
      <errorID>31a8f3df-69d6-4fb8-aba1-f0ddbd64c653</errorID>
      <errorWord> </errorWord>
      <group>L1_Punc</group>
      <groupName>标点问题</groupName>
      <ability>L2_Punc</ability>
      <abilityName>标点符号检查</abilityName>
      <candidateList>
        <item/>
      </candidateList>
      <explain>此处空格冗余，建议删除。</explain>
      <paraID>1F08B649</paraID>
      <start>44</start>
      <end>44</end>
      <status>modified</status>
      <modifiedWord/>
      <trackRevisions>false</trackRevisions>
    </reviewItem>
    <reviewItem>
      <errorID>cb1dc61a-a580-4f1c-88ef-9a99ea87bfea</errorID>
      <errorWord> </errorWord>
      <group>L1_Punc</group>
      <groupName>标点问题</groupName>
      <ability>L2_Punc</ability>
      <abilityName>标点符号检查</abilityName>
      <candidateList>
        <item/>
      </candidateList>
      <explain>此处空格冗余，建议删除。</explain>
      <paraID>1F08B649</paraID>
      <start>45</start>
      <end>45</end>
      <status>modified</status>
      <modifiedWord/>
      <trackRevisions>false</trackRevisions>
    </reviewItem>
    <reviewItem>
      <errorID>b09ce215-d8ce-4f69-9c54-97a7c47b3839</errorID>
      <errorWord> </errorWord>
      <group>L1_Punc</group>
      <groupName>标点问题</groupName>
      <ability>L2_Punc</ability>
      <abilityName>标点符号检查</abilityName>
      <candidateList>
        <item/>
      </candidateList>
      <explain>此处空格冗余，建议删除。</explain>
      <paraID>1F08B649</paraID>
      <start>49</start>
      <end>49</end>
      <status>modified</status>
      <modifiedWord/>
      <trackRevisions>false</trackRevisions>
    </reviewItem>
    <reviewItem>
      <errorID>903d73b2-34eb-491b-a79c-59c3e1d3bb0d</errorID>
      <errorWord>将按</errorWord>
      <group>L1_Word</group>
      <groupName>字词问题</groupName>
      <ability>L2_Typo</ability>
      <abilityName>字词错误</abilityName>
      <candidateList>
        <item>将</item>
      </candidateList>
      <explain/>
      <paraID> 10BE262</paraID>
      <start>5</start>
      <end>6</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c9c5d-4678-46b7-b9a8-9e277d260558}">
  <ds:schemaRefs/>
</ds:datastoreItem>
</file>

<file path=docProps/app.xml><?xml version="1.0" encoding="utf-8"?>
<Properties xmlns="http://schemas.openxmlformats.org/officeDocument/2006/extended-properties" xmlns:vt="http://schemas.openxmlformats.org/officeDocument/2006/docPropsVTypes">
  <Pages>15</Pages>
  <Words>4495</Words>
  <Characters>4670</Characters>
  <TotalTime>130</TotalTime>
  <ScaleCrop>false</ScaleCrop>
  <LinksUpToDate>false</LinksUpToDate>
  <CharactersWithSpaces>5055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2026-05-14T02:29:00Z</dcterms:created>
  <dc:creator>Apache POI</dc:creator>
  <cp:lastModifiedBy>黄鑫</cp:lastModifiedBy>
  <cp:lastPrinted>2026-05-14T07:25:00Z</cp:lastPrinted>
  <dcterms:modified xsi:type="dcterms:W3CDTF">2026-05-15T03:09:55Z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eyJoZGlkIjoiZmNjNzg2NWZiYzk0NGY5ODc4MTE5NzcwNGI3NWMzNTciLCJ1c2VySWQiOiI0ODY0OTc1OTMifQ==</vt:lpwstr>
  </property>
  <property fmtid="{D5CDD505-2E9C-101B-9397-08002B2CF9AE}" pid="3" name="KSOProductBuildVer">
    <vt:lpwstr>2052-12.1.0.25865</vt:lpwstr>
  </property>
  <property fmtid="{D5CDD505-2E9C-101B-9397-08002B2CF9AE}" pid="4" name="ICV">
    <vt:lpwstr>06AB725049434A0F96D36D0BBC6355A8_13</vt:lpwstr>
  </property>
</Properties>
</file>